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211EB" w14:textId="6346A2A0" w:rsidR="00090C77" w:rsidRPr="00407E21" w:rsidRDefault="00090C77" w:rsidP="00407E21">
      <w:pPr>
        <w:widowControl w:val="0"/>
        <w:autoSpaceDE w:val="0"/>
        <w:autoSpaceDN w:val="0"/>
        <w:adjustRightInd w:val="0"/>
        <w:jc w:val="center"/>
        <w:rPr>
          <w:rFonts w:ascii="Times" w:hAnsi="Times" w:cs="Times"/>
          <w:b/>
          <w:sz w:val="28"/>
          <w:szCs w:val="28"/>
        </w:rPr>
      </w:pPr>
      <w:bookmarkStart w:id="0" w:name="_GoBack"/>
      <w:bookmarkEnd w:id="0"/>
      <w:r w:rsidRPr="00407E21">
        <w:rPr>
          <w:rFonts w:ascii="Times" w:hAnsi="Times" w:cs="Times"/>
          <w:b/>
          <w:sz w:val="28"/>
          <w:szCs w:val="28"/>
        </w:rPr>
        <w:t xml:space="preserve">Paul E. </w:t>
      </w:r>
      <w:proofErr w:type="spellStart"/>
      <w:r w:rsidRPr="00407E21">
        <w:rPr>
          <w:rFonts w:ascii="Times" w:hAnsi="Times" w:cs="Times"/>
          <w:b/>
          <w:sz w:val="28"/>
          <w:szCs w:val="28"/>
        </w:rPr>
        <w:t>Fiorelli</w:t>
      </w:r>
      <w:proofErr w:type="spellEnd"/>
      <w:r w:rsidRPr="00407E21">
        <w:rPr>
          <w:rFonts w:ascii="Times" w:hAnsi="Times" w:cs="Times"/>
          <w:b/>
          <w:sz w:val="28"/>
          <w:szCs w:val="28"/>
        </w:rPr>
        <w:t>, J.D.</w:t>
      </w:r>
      <w:proofErr w:type="gramStart"/>
      <w:r w:rsidRPr="00407E21">
        <w:rPr>
          <w:rFonts w:ascii="Times" w:hAnsi="Times" w:cs="Times"/>
          <w:b/>
          <w:sz w:val="28"/>
          <w:szCs w:val="28"/>
        </w:rPr>
        <w:t>,</w:t>
      </w:r>
      <w:proofErr w:type="spellStart"/>
      <w:r w:rsidRPr="00407E21">
        <w:rPr>
          <w:rFonts w:ascii="Times" w:hAnsi="Times" w:cs="Times"/>
          <w:b/>
          <w:sz w:val="28"/>
          <w:szCs w:val="28"/>
        </w:rPr>
        <w:t>M.B.A</w:t>
      </w:r>
      <w:proofErr w:type="spellEnd"/>
      <w:proofErr w:type="gramEnd"/>
      <w:r w:rsidRPr="00407E21">
        <w:rPr>
          <w:rFonts w:ascii="Times" w:hAnsi="Times" w:cs="Times"/>
          <w:b/>
          <w:sz w:val="28"/>
          <w:szCs w:val="28"/>
        </w:rPr>
        <w:t xml:space="preserve">, </w:t>
      </w:r>
      <w:proofErr w:type="spellStart"/>
      <w:r w:rsidRPr="00407E21">
        <w:rPr>
          <w:rFonts w:ascii="Times" w:hAnsi="Times" w:cs="Times"/>
          <w:b/>
          <w:sz w:val="28"/>
          <w:szCs w:val="28"/>
        </w:rPr>
        <w:t>C.C.E.P</w:t>
      </w:r>
      <w:proofErr w:type="spellEnd"/>
      <w:r w:rsidRPr="00407E21">
        <w:rPr>
          <w:rFonts w:ascii="Times" w:hAnsi="Times" w:cs="Times"/>
          <w:b/>
          <w:sz w:val="28"/>
          <w:szCs w:val="28"/>
        </w:rPr>
        <w:t>.</w:t>
      </w:r>
    </w:p>
    <w:p w14:paraId="05C63632" w14:textId="4587F56A" w:rsidR="00090C77" w:rsidRPr="00407E21" w:rsidRDefault="00090C77" w:rsidP="00407E21">
      <w:pPr>
        <w:widowControl w:val="0"/>
        <w:autoSpaceDE w:val="0"/>
        <w:autoSpaceDN w:val="0"/>
        <w:adjustRightInd w:val="0"/>
        <w:jc w:val="center"/>
        <w:rPr>
          <w:rFonts w:ascii="Times" w:hAnsi="Times" w:cs="Times"/>
          <w:b/>
          <w:sz w:val="28"/>
          <w:szCs w:val="28"/>
        </w:rPr>
      </w:pPr>
      <w:r w:rsidRPr="00407E21">
        <w:rPr>
          <w:rFonts w:ascii="Times" w:hAnsi="Times" w:cs="Times"/>
          <w:b/>
          <w:sz w:val="28"/>
          <w:szCs w:val="28"/>
        </w:rPr>
        <w:t>Director, Cintas Institute for Business Ethics</w:t>
      </w:r>
    </w:p>
    <w:p w14:paraId="1CEBAF5F" w14:textId="77777777" w:rsidR="00221079" w:rsidRDefault="00090C77" w:rsidP="00407E21">
      <w:pPr>
        <w:widowControl w:val="0"/>
        <w:autoSpaceDE w:val="0"/>
        <w:autoSpaceDN w:val="0"/>
        <w:adjustRightInd w:val="0"/>
        <w:jc w:val="center"/>
        <w:rPr>
          <w:rFonts w:ascii="Times New Roman" w:hAnsi="Times New Roman" w:cs="Times New Roman"/>
          <w:b/>
          <w:sz w:val="28"/>
          <w:szCs w:val="28"/>
        </w:rPr>
      </w:pPr>
      <w:r w:rsidRPr="00407E21">
        <w:rPr>
          <w:rFonts w:ascii="Times New Roman" w:hAnsi="Times New Roman" w:cs="Times New Roman"/>
          <w:b/>
          <w:sz w:val="28"/>
          <w:szCs w:val="28"/>
        </w:rPr>
        <w:t xml:space="preserve">Professor of Legal Studies </w:t>
      </w:r>
    </w:p>
    <w:p w14:paraId="3C3318DF" w14:textId="77777777" w:rsidR="00221079" w:rsidRDefault="00090C77" w:rsidP="00407E21">
      <w:pPr>
        <w:widowControl w:val="0"/>
        <w:autoSpaceDE w:val="0"/>
        <w:autoSpaceDN w:val="0"/>
        <w:adjustRightInd w:val="0"/>
        <w:jc w:val="center"/>
        <w:rPr>
          <w:rFonts w:ascii="MS Mincho" w:eastAsia="MS Mincho" w:hAnsi="MS Mincho" w:cs="MS Mincho"/>
          <w:b/>
          <w:sz w:val="28"/>
          <w:szCs w:val="28"/>
        </w:rPr>
      </w:pPr>
      <w:r w:rsidRPr="00407E21">
        <w:rPr>
          <w:rFonts w:ascii="Times New Roman" w:hAnsi="Times New Roman" w:cs="Times New Roman"/>
          <w:b/>
          <w:sz w:val="28"/>
          <w:szCs w:val="28"/>
        </w:rPr>
        <w:t>Xavier University</w:t>
      </w:r>
      <w:r w:rsidRPr="00407E21">
        <w:rPr>
          <w:rFonts w:ascii="MS Mincho" w:eastAsia="MS Mincho" w:hAnsi="MS Mincho" w:cs="MS Mincho"/>
          <w:b/>
          <w:sz w:val="28"/>
          <w:szCs w:val="28"/>
        </w:rPr>
        <w:t> </w:t>
      </w:r>
      <w:r w:rsidRPr="00407E21">
        <w:rPr>
          <w:rFonts w:ascii="Times New Roman" w:hAnsi="Times New Roman" w:cs="Times New Roman"/>
          <w:b/>
          <w:sz w:val="28"/>
          <w:szCs w:val="28"/>
        </w:rPr>
        <w:t>226 Smith Hall</w:t>
      </w:r>
      <w:r w:rsidRPr="00407E21">
        <w:rPr>
          <w:rFonts w:ascii="MS Mincho" w:eastAsia="MS Mincho" w:hAnsi="MS Mincho" w:cs="MS Mincho"/>
          <w:b/>
          <w:sz w:val="28"/>
          <w:szCs w:val="28"/>
        </w:rPr>
        <w:t> </w:t>
      </w:r>
    </w:p>
    <w:p w14:paraId="1D620A76" w14:textId="77777777" w:rsidR="00221079" w:rsidRDefault="00090C77" w:rsidP="00407E21">
      <w:pPr>
        <w:widowControl w:val="0"/>
        <w:autoSpaceDE w:val="0"/>
        <w:autoSpaceDN w:val="0"/>
        <w:adjustRightInd w:val="0"/>
        <w:jc w:val="center"/>
        <w:rPr>
          <w:rFonts w:ascii="Times New Roman" w:hAnsi="Times New Roman" w:cs="Times New Roman"/>
          <w:b/>
          <w:sz w:val="28"/>
          <w:szCs w:val="28"/>
        </w:rPr>
      </w:pPr>
      <w:r w:rsidRPr="00407E21">
        <w:rPr>
          <w:rFonts w:ascii="Times New Roman" w:hAnsi="Times New Roman" w:cs="Times New Roman"/>
          <w:b/>
          <w:sz w:val="28"/>
          <w:szCs w:val="28"/>
        </w:rPr>
        <w:t xml:space="preserve">3800 Victory Parkway </w:t>
      </w:r>
    </w:p>
    <w:p w14:paraId="3AF9E4A8" w14:textId="77777777" w:rsidR="00221079" w:rsidRDefault="00090C77" w:rsidP="00221079">
      <w:pPr>
        <w:widowControl w:val="0"/>
        <w:autoSpaceDE w:val="0"/>
        <w:autoSpaceDN w:val="0"/>
        <w:adjustRightInd w:val="0"/>
        <w:jc w:val="center"/>
        <w:rPr>
          <w:rFonts w:ascii="Times New Roman" w:hAnsi="Times New Roman" w:cs="Times New Roman"/>
          <w:b/>
          <w:sz w:val="28"/>
          <w:szCs w:val="28"/>
        </w:rPr>
      </w:pPr>
      <w:r w:rsidRPr="00407E21">
        <w:rPr>
          <w:rFonts w:ascii="Times New Roman" w:hAnsi="Times New Roman" w:cs="Times New Roman"/>
          <w:b/>
          <w:sz w:val="28"/>
          <w:szCs w:val="28"/>
        </w:rPr>
        <w:t xml:space="preserve">Cincinnati, Ohio </w:t>
      </w:r>
    </w:p>
    <w:p w14:paraId="03595AF9" w14:textId="77777777" w:rsidR="00221079" w:rsidRDefault="00090C77" w:rsidP="00221079">
      <w:pPr>
        <w:widowControl w:val="0"/>
        <w:autoSpaceDE w:val="0"/>
        <w:autoSpaceDN w:val="0"/>
        <w:adjustRightInd w:val="0"/>
        <w:jc w:val="center"/>
        <w:rPr>
          <w:rFonts w:ascii="Times New Roman" w:hAnsi="Times New Roman" w:cs="Times New Roman"/>
          <w:b/>
          <w:sz w:val="28"/>
          <w:szCs w:val="28"/>
        </w:rPr>
      </w:pPr>
      <w:r w:rsidRPr="00407E21">
        <w:rPr>
          <w:rFonts w:ascii="Times New Roman" w:hAnsi="Times New Roman" w:cs="Times New Roman"/>
          <w:b/>
          <w:sz w:val="28"/>
          <w:szCs w:val="28"/>
        </w:rPr>
        <w:t xml:space="preserve">45207-1211 </w:t>
      </w:r>
    </w:p>
    <w:p w14:paraId="2883F6B2" w14:textId="77777777" w:rsidR="00221079" w:rsidRDefault="00090C77" w:rsidP="00221079">
      <w:pPr>
        <w:widowControl w:val="0"/>
        <w:autoSpaceDE w:val="0"/>
        <w:autoSpaceDN w:val="0"/>
        <w:adjustRightInd w:val="0"/>
        <w:jc w:val="center"/>
        <w:rPr>
          <w:rFonts w:ascii="Times New Roman" w:hAnsi="Times New Roman" w:cs="Times New Roman"/>
          <w:b/>
          <w:sz w:val="28"/>
          <w:szCs w:val="28"/>
        </w:rPr>
      </w:pPr>
      <w:r w:rsidRPr="00407E21">
        <w:rPr>
          <w:rFonts w:ascii="Times New Roman" w:hAnsi="Times New Roman" w:cs="Times New Roman"/>
          <w:b/>
          <w:sz w:val="28"/>
          <w:szCs w:val="28"/>
        </w:rPr>
        <w:t xml:space="preserve">(513)745-2050 (office) </w:t>
      </w:r>
    </w:p>
    <w:p w14:paraId="2019DD21" w14:textId="699BCBB3" w:rsidR="00090C77" w:rsidRPr="00221079" w:rsidRDefault="00090C77" w:rsidP="00221079">
      <w:pPr>
        <w:widowControl w:val="0"/>
        <w:autoSpaceDE w:val="0"/>
        <w:autoSpaceDN w:val="0"/>
        <w:adjustRightInd w:val="0"/>
        <w:jc w:val="center"/>
        <w:rPr>
          <w:rFonts w:ascii="Times New Roman" w:hAnsi="Times New Roman" w:cs="Times New Roman"/>
          <w:b/>
          <w:sz w:val="28"/>
          <w:szCs w:val="28"/>
        </w:rPr>
      </w:pPr>
      <w:r w:rsidRPr="00407E21">
        <w:rPr>
          <w:rFonts w:ascii="Times New Roman" w:hAnsi="Times New Roman" w:cs="Times New Roman"/>
          <w:b/>
          <w:color w:val="0000FF"/>
          <w:sz w:val="28"/>
          <w:szCs w:val="28"/>
        </w:rPr>
        <w:t>Fiorelli@xavier.xu.edu</w:t>
      </w:r>
    </w:p>
    <w:p w14:paraId="1B4500F9" w14:textId="18E28558" w:rsidR="00090C77" w:rsidRDefault="00090C77" w:rsidP="00407E21">
      <w:pPr>
        <w:widowControl w:val="0"/>
        <w:autoSpaceDE w:val="0"/>
        <w:autoSpaceDN w:val="0"/>
        <w:adjustRightInd w:val="0"/>
        <w:rPr>
          <w:rFonts w:ascii="Times" w:hAnsi="Times" w:cs="Times"/>
        </w:rPr>
      </w:pPr>
    </w:p>
    <w:p w14:paraId="7218018A" w14:textId="77777777" w:rsidR="00407E21" w:rsidRDefault="00407E21" w:rsidP="00407E21">
      <w:pPr>
        <w:widowControl w:val="0"/>
        <w:autoSpaceDE w:val="0"/>
        <w:autoSpaceDN w:val="0"/>
        <w:adjustRightInd w:val="0"/>
        <w:rPr>
          <w:rFonts w:ascii="Times New Roman" w:hAnsi="Times New Roman" w:cs="Times New Roman"/>
          <w:sz w:val="34"/>
          <w:szCs w:val="34"/>
        </w:rPr>
      </w:pPr>
    </w:p>
    <w:p w14:paraId="1E000C29" w14:textId="77777777" w:rsidR="00407E21" w:rsidRDefault="00407E21" w:rsidP="00407E21">
      <w:pPr>
        <w:widowControl w:val="0"/>
        <w:autoSpaceDE w:val="0"/>
        <w:autoSpaceDN w:val="0"/>
        <w:adjustRightInd w:val="0"/>
        <w:rPr>
          <w:rFonts w:ascii="Times" w:hAnsi="Times" w:cs="Times"/>
          <w:b/>
          <w:sz w:val="28"/>
          <w:szCs w:val="28"/>
        </w:rPr>
      </w:pPr>
      <w:r w:rsidRPr="003212F2">
        <w:rPr>
          <w:rFonts w:ascii="Times" w:hAnsi="Times" w:cs="Times"/>
          <w:b/>
          <w:sz w:val="28"/>
          <w:szCs w:val="28"/>
        </w:rPr>
        <w:t xml:space="preserve">EMPLOYMENT </w:t>
      </w:r>
    </w:p>
    <w:p w14:paraId="04E5B5B9" w14:textId="77777777" w:rsidR="003212F2" w:rsidRPr="003212F2" w:rsidRDefault="003212F2" w:rsidP="00407E21">
      <w:pPr>
        <w:widowControl w:val="0"/>
        <w:autoSpaceDE w:val="0"/>
        <w:autoSpaceDN w:val="0"/>
        <w:adjustRightInd w:val="0"/>
        <w:rPr>
          <w:rFonts w:ascii="Times" w:hAnsi="Times" w:cs="Times"/>
          <w:b/>
          <w:sz w:val="28"/>
          <w:szCs w:val="28"/>
        </w:rPr>
      </w:pPr>
    </w:p>
    <w:p w14:paraId="7B792570" w14:textId="4BEA58DA" w:rsidR="003212F2" w:rsidRDefault="003212F2" w:rsidP="00407E21">
      <w:pPr>
        <w:widowControl w:val="0"/>
        <w:autoSpaceDE w:val="0"/>
        <w:autoSpaceDN w:val="0"/>
        <w:adjustRightInd w:val="0"/>
        <w:rPr>
          <w:rFonts w:ascii="Times New Roman" w:hAnsi="Times New Roman" w:cs="Times New Roman"/>
        </w:rPr>
      </w:pPr>
      <w:r w:rsidRPr="003212F2">
        <w:rPr>
          <w:rFonts w:ascii="Times New Roman" w:hAnsi="Times New Roman" w:cs="Times New Roman"/>
        </w:rPr>
        <w:t>Director, Cintas Institut</w:t>
      </w:r>
      <w:r>
        <w:rPr>
          <w:rFonts w:ascii="Times New Roman" w:hAnsi="Times New Roman" w:cs="Times New Roman"/>
        </w:rPr>
        <w:t>e for Business Ethics, from July 2017 to present</w:t>
      </w:r>
    </w:p>
    <w:p w14:paraId="045E7798" w14:textId="77777777" w:rsidR="003212F2" w:rsidRDefault="00090C77" w:rsidP="00407E21">
      <w:pPr>
        <w:widowControl w:val="0"/>
        <w:autoSpaceDE w:val="0"/>
        <w:autoSpaceDN w:val="0"/>
        <w:adjustRightInd w:val="0"/>
        <w:rPr>
          <w:rFonts w:ascii="MS Mincho" w:eastAsia="MS Mincho" w:hAnsi="MS Mincho" w:cs="MS Mincho"/>
        </w:rPr>
      </w:pPr>
      <w:r w:rsidRPr="003212F2">
        <w:rPr>
          <w:rFonts w:ascii="Times New Roman" w:hAnsi="Times New Roman" w:cs="Times New Roman"/>
        </w:rPr>
        <w:t>Co-Director, Cintas Institute for Bu</w:t>
      </w:r>
      <w:r w:rsidR="003212F2">
        <w:rPr>
          <w:rFonts w:ascii="Times New Roman" w:hAnsi="Times New Roman" w:cs="Times New Roman"/>
        </w:rPr>
        <w:t>siness Ethics, from 2009-June 2017</w:t>
      </w:r>
      <w:r w:rsidRPr="003212F2">
        <w:rPr>
          <w:rFonts w:ascii="Times New Roman" w:hAnsi="Times New Roman" w:cs="Times New Roman"/>
        </w:rPr>
        <w:t>.</w:t>
      </w:r>
      <w:r w:rsidRPr="003212F2">
        <w:rPr>
          <w:rFonts w:ascii="MS Mincho" w:eastAsia="MS Mincho" w:hAnsi="MS Mincho" w:cs="MS Mincho"/>
        </w:rPr>
        <w:t> </w:t>
      </w:r>
    </w:p>
    <w:p w14:paraId="41431CF6" w14:textId="2ED17CA4" w:rsidR="00090C77" w:rsidRPr="003212F2" w:rsidRDefault="00090C77" w:rsidP="00407E21">
      <w:pPr>
        <w:widowControl w:val="0"/>
        <w:autoSpaceDE w:val="0"/>
        <w:autoSpaceDN w:val="0"/>
        <w:adjustRightInd w:val="0"/>
        <w:rPr>
          <w:rFonts w:ascii="Times" w:hAnsi="Times" w:cs="Times"/>
        </w:rPr>
      </w:pPr>
      <w:r w:rsidRPr="003212F2">
        <w:rPr>
          <w:rFonts w:ascii="Times New Roman" w:hAnsi="Times New Roman" w:cs="Times New Roman"/>
        </w:rPr>
        <w:t xml:space="preserve">Director, Cintas Institute for Business Ethics, from October 2001-2009 </w:t>
      </w:r>
    </w:p>
    <w:p w14:paraId="35A77346" w14:textId="77777777" w:rsidR="003212F2" w:rsidRDefault="00090C77" w:rsidP="00407E21">
      <w:pPr>
        <w:widowControl w:val="0"/>
        <w:autoSpaceDE w:val="0"/>
        <w:autoSpaceDN w:val="0"/>
        <w:adjustRightInd w:val="0"/>
        <w:rPr>
          <w:rFonts w:ascii="MS Mincho" w:eastAsia="MS Mincho" w:hAnsi="MS Mincho" w:cs="MS Mincho"/>
        </w:rPr>
      </w:pPr>
      <w:r w:rsidRPr="003212F2">
        <w:rPr>
          <w:rFonts w:ascii="Times New Roman" w:hAnsi="Times New Roman" w:cs="Times New Roman"/>
        </w:rPr>
        <w:t>Professor of Legal Studies, Xavier University from August 1, 1999 to present</w:t>
      </w:r>
      <w:r w:rsidRPr="003212F2">
        <w:rPr>
          <w:rFonts w:ascii="Times" w:hAnsi="Times" w:cs="Times"/>
        </w:rPr>
        <w:t>.</w:t>
      </w:r>
      <w:r w:rsidRPr="003212F2">
        <w:rPr>
          <w:rFonts w:ascii="MS Mincho" w:eastAsia="MS Mincho" w:hAnsi="MS Mincho" w:cs="MS Mincho"/>
        </w:rPr>
        <w:t> </w:t>
      </w:r>
    </w:p>
    <w:p w14:paraId="763DF5D9" w14:textId="77777777" w:rsidR="003212F2" w:rsidRDefault="00090C77" w:rsidP="00407E21">
      <w:pPr>
        <w:widowControl w:val="0"/>
        <w:autoSpaceDE w:val="0"/>
        <w:autoSpaceDN w:val="0"/>
        <w:adjustRightInd w:val="0"/>
        <w:rPr>
          <w:rFonts w:ascii="MS Mincho" w:eastAsia="MS Mincho" w:hAnsi="MS Mincho" w:cs="MS Mincho"/>
        </w:rPr>
      </w:pPr>
      <w:r w:rsidRPr="003212F2">
        <w:rPr>
          <w:rFonts w:ascii="Times New Roman" w:hAnsi="Times New Roman" w:cs="Times New Roman"/>
        </w:rPr>
        <w:t>Supreme Court Fellow, United States Sentencing Commission from August 1998 to July</w:t>
      </w:r>
      <w:r w:rsidRPr="003212F2">
        <w:rPr>
          <w:rFonts w:ascii="MS Mincho" w:eastAsia="MS Mincho" w:hAnsi="MS Mincho" w:cs="MS Mincho"/>
        </w:rPr>
        <w:t> </w:t>
      </w:r>
      <w:r w:rsidRPr="003212F2">
        <w:rPr>
          <w:rFonts w:ascii="Times New Roman" w:hAnsi="Times New Roman" w:cs="Times New Roman"/>
        </w:rPr>
        <w:t>31</w:t>
      </w:r>
      <w:proofErr w:type="gramStart"/>
      <w:r w:rsidRPr="003212F2">
        <w:rPr>
          <w:rFonts w:ascii="Times New Roman" w:hAnsi="Times New Roman" w:cs="Times New Roman"/>
        </w:rPr>
        <w:t>,1999</w:t>
      </w:r>
      <w:proofErr w:type="gramEnd"/>
      <w:r w:rsidRPr="003212F2">
        <w:rPr>
          <w:rFonts w:ascii="Times New Roman" w:hAnsi="Times New Roman" w:cs="Times New Roman"/>
        </w:rPr>
        <w:t>.</w:t>
      </w:r>
      <w:r w:rsidRPr="003212F2">
        <w:rPr>
          <w:rFonts w:ascii="MS Mincho" w:eastAsia="MS Mincho" w:hAnsi="MS Mincho" w:cs="MS Mincho"/>
        </w:rPr>
        <w:t> </w:t>
      </w:r>
    </w:p>
    <w:p w14:paraId="1B465FBE" w14:textId="77777777" w:rsidR="003212F2" w:rsidRDefault="00090C77" w:rsidP="00407E21">
      <w:pPr>
        <w:widowControl w:val="0"/>
        <w:autoSpaceDE w:val="0"/>
        <w:autoSpaceDN w:val="0"/>
        <w:adjustRightInd w:val="0"/>
        <w:rPr>
          <w:rFonts w:ascii="MS Mincho" w:eastAsia="MS Mincho" w:hAnsi="MS Mincho" w:cs="MS Mincho"/>
        </w:rPr>
      </w:pPr>
      <w:r w:rsidRPr="003212F2">
        <w:rPr>
          <w:rFonts w:ascii="Times New Roman" w:hAnsi="Times New Roman" w:cs="Times New Roman"/>
        </w:rPr>
        <w:t>Professor of Legal Studies, Xavier University from September 1994 to July 31, 1998.</w:t>
      </w:r>
      <w:r w:rsidRPr="003212F2">
        <w:rPr>
          <w:rFonts w:ascii="MS Mincho" w:eastAsia="MS Mincho" w:hAnsi="MS Mincho" w:cs="MS Mincho"/>
        </w:rPr>
        <w:t> </w:t>
      </w:r>
    </w:p>
    <w:p w14:paraId="5959011F" w14:textId="77777777" w:rsidR="003212F2" w:rsidRDefault="00090C77" w:rsidP="00407E21">
      <w:pPr>
        <w:widowControl w:val="0"/>
        <w:autoSpaceDE w:val="0"/>
        <w:autoSpaceDN w:val="0"/>
        <w:adjustRightInd w:val="0"/>
        <w:rPr>
          <w:rFonts w:ascii="Times New Roman" w:hAnsi="Times New Roman" w:cs="Times New Roman"/>
        </w:rPr>
      </w:pPr>
      <w:r w:rsidRPr="003212F2">
        <w:rPr>
          <w:rFonts w:ascii="Times New Roman" w:hAnsi="Times New Roman" w:cs="Times New Roman"/>
        </w:rPr>
        <w:t xml:space="preserve">Associate Professor of Accounting and Law, Xavier University from 1988 to 1994. </w:t>
      </w:r>
    </w:p>
    <w:p w14:paraId="274BC771" w14:textId="77777777" w:rsidR="003212F2" w:rsidRDefault="00090C77" w:rsidP="00407E21">
      <w:pPr>
        <w:widowControl w:val="0"/>
        <w:autoSpaceDE w:val="0"/>
        <w:autoSpaceDN w:val="0"/>
        <w:adjustRightInd w:val="0"/>
        <w:rPr>
          <w:rFonts w:ascii="MS Mincho" w:eastAsia="MS Mincho" w:hAnsi="MS Mincho" w:cs="MS Mincho"/>
        </w:rPr>
      </w:pPr>
      <w:r w:rsidRPr="003212F2">
        <w:rPr>
          <w:rFonts w:ascii="Times New Roman" w:hAnsi="Times New Roman" w:cs="Times New Roman"/>
        </w:rPr>
        <w:t>Awarded tenure, September 1988.</w:t>
      </w:r>
      <w:r w:rsidRPr="003212F2">
        <w:rPr>
          <w:rFonts w:ascii="MS Mincho" w:eastAsia="MS Mincho" w:hAnsi="MS Mincho" w:cs="MS Mincho"/>
        </w:rPr>
        <w:t> </w:t>
      </w:r>
    </w:p>
    <w:p w14:paraId="261AE380" w14:textId="77777777" w:rsidR="003212F2" w:rsidRDefault="00090C77" w:rsidP="00407E21">
      <w:pPr>
        <w:widowControl w:val="0"/>
        <w:autoSpaceDE w:val="0"/>
        <w:autoSpaceDN w:val="0"/>
        <w:adjustRightInd w:val="0"/>
        <w:rPr>
          <w:rFonts w:ascii="MS Mincho" w:eastAsia="MS Mincho" w:hAnsi="MS Mincho" w:cs="MS Mincho"/>
        </w:rPr>
      </w:pPr>
      <w:r w:rsidRPr="003212F2">
        <w:rPr>
          <w:rFonts w:ascii="Times New Roman" w:hAnsi="Times New Roman" w:cs="Times New Roman"/>
        </w:rPr>
        <w:t>Assistant Professor of Accounting and Law, Xavier University from 1983 to 1988.</w:t>
      </w:r>
      <w:r w:rsidRPr="003212F2">
        <w:rPr>
          <w:rFonts w:ascii="MS Mincho" w:eastAsia="MS Mincho" w:hAnsi="MS Mincho" w:cs="MS Mincho"/>
        </w:rPr>
        <w:t> </w:t>
      </w:r>
    </w:p>
    <w:p w14:paraId="46BACE4D" w14:textId="70967EE3" w:rsidR="00090C77" w:rsidRPr="003212F2" w:rsidRDefault="00090C77" w:rsidP="00407E21">
      <w:pPr>
        <w:widowControl w:val="0"/>
        <w:autoSpaceDE w:val="0"/>
        <w:autoSpaceDN w:val="0"/>
        <w:adjustRightInd w:val="0"/>
        <w:rPr>
          <w:rFonts w:ascii="Times" w:hAnsi="Times" w:cs="Times"/>
        </w:rPr>
      </w:pPr>
      <w:r w:rsidRPr="003212F2">
        <w:rPr>
          <w:rFonts w:ascii="Times New Roman" w:hAnsi="Times New Roman" w:cs="Times New Roman"/>
        </w:rPr>
        <w:t xml:space="preserve">Tax Attorney, Ernst &amp; </w:t>
      </w:r>
      <w:proofErr w:type="spellStart"/>
      <w:r w:rsidRPr="003212F2">
        <w:rPr>
          <w:rFonts w:ascii="Times New Roman" w:hAnsi="Times New Roman" w:cs="Times New Roman"/>
        </w:rPr>
        <w:t>Whinney</w:t>
      </w:r>
      <w:proofErr w:type="spellEnd"/>
      <w:r w:rsidRPr="003212F2">
        <w:rPr>
          <w:rFonts w:ascii="Times New Roman" w:hAnsi="Times New Roman" w:cs="Times New Roman"/>
        </w:rPr>
        <w:t xml:space="preserve">, </w:t>
      </w:r>
      <w:proofErr w:type="gramStart"/>
      <w:r w:rsidRPr="003212F2">
        <w:rPr>
          <w:rFonts w:ascii="Times New Roman" w:hAnsi="Times New Roman" w:cs="Times New Roman"/>
        </w:rPr>
        <w:t>1981</w:t>
      </w:r>
      <w:proofErr w:type="gramEnd"/>
      <w:r w:rsidRPr="003212F2">
        <w:rPr>
          <w:rFonts w:ascii="Times New Roman" w:hAnsi="Times New Roman" w:cs="Times New Roman"/>
        </w:rPr>
        <w:t xml:space="preserve"> to 1983. </w:t>
      </w:r>
    </w:p>
    <w:p w14:paraId="588EBF0D" w14:textId="77777777" w:rsidR="003212F2" w:rsidRDefault="003212F2" w:rsidP="00407E21">
      <w:pPr>
        <w:widowControl w:val="0"/>
        <w:autoSpaceDE w:val="0"/>
        <w:autoSpaceDN w:val="0"/>
        <w:adjustRightInd w:val="0"/>
        <w:rPr>
          <w:rFonts w:ascii="Times" w:hAnsi="Times" w:cs="Times"/>
        </w:rPr>
      </w:pPr>
    </w:p>
    <w:p w14:paraId="07893E03" w14:textId="77777777" w:rsidR="00090C77" w:rsidRPr="003212F2" w:rsidRDefault="00090C77" w:rsidP="00407E21">
      <w:pPr>
        <w:widowControl w:val="0"/>
        <w:autoSpaceDE w:val="0"/>
        <w:autoSpaceDN w:val="0"/>
        <w:adjustRightInd w:val="0"/>
        <w:rPr>
          <w:rFonts w:ascii="Times" w:hAnsi="Times" w:cs="Times"/>
          <w:b/>
          <w:sz w:val="28"/>
          <w:szCs w:val="28"/>
        </w:rPr>
      </w:pPr>
      <w:r w:rsidRPr="003212F2">
        <w:rPr>
          <w:rFonts w:ascii="Times" w:hAnsi="Times" w:cs="Times"/>
          <w:b/>
          <w:sz w:val="28"/>
          <w:szCs w:val="28"/>
        </w:rPr>
        <w:t xml:space="preserve">EDUCATION </w:t>
      </w:r>
    </w:p>
    <w:p w14:paraId="774447D6" w14:textId="77777777" w:rsidR="003212F2" w:rsidRDefault="003212F2" w:rsidP="00407E21">
      <w:pPr>
        <w:widowControl w:val="0"/>
        <w:autoSpaceDE w:val="0"/>
        <w:autoSpaceDN w:val="0"/>
        <w:adjustRightInd w:val="0"/>
        <w:rPr>
          <w:rFonts w:ascii="Times" w:hAnsi="Times" w:cs="Times"/>
        </w:rPr>
      </w:pPr>
    </w:p>
    <w:p w14:paraId="371CAAFE" w14:textId="1184CF16" w:rsidR="00090C77" w:rsidRPr="003212F2" w:rsidRDefault="00090C77" w:rsidP="003212F2">
      <w:pPr>
        <w:widowControl w:val="0"/>
        <w:autoSpaceDE w:val="0"/>
        <w:autoSpaceDN w:val="0"/>
        <w:adjustRightInd w:val="0"/>
        <w:jc w:val="center"/>
        <w:rPr>
          <w:rFonts w:ascii="Times" w:hAnsi="Times" w:cs="Times"/>
        </w:rPr>
      </w:pPr>
      <w:r w:rsidRPr="003212F2">
        <w:rPr>
          <w:rFonts w:ascii="Times" w:hAnsi="Times" w:cs="Times"/>
        </w:rPr>
        <w:t>Graduate:</w:t>
      </w:r>
    </w:p>
    <w:p w14:paraId="2F0939AA" w14:textId="77777777" w:rsidR="003212F2" w:rsidRDefault="003212F2" w:rsidP="00407E21">
      <w:pPr>
        <w:widowControl w:val="0"/>
        <w:autoSpaceDE w:val="0"/>
        <w:autoSpaceDN w:val="0"/>
        <w:adjustRightInd w:val="0"/>
        <w:rPr>
          <w:rFonts w:ascii="Times New Roman" w:hAnsi="Times New Roman" w:cs="Times New Roman"/>
        </w:rPr>
      </w:pPr>
    </w:p>
    <w:p w14:paraId="61D8AB10" w14:textId="77777777" w:rsidR="00090C77" w:rsidRPr="003212F2" w:rsidRDefault="00090C77" w:rsidP="00407E21">
      <w:pPr>
        <w:widowControl w:val="0"/>
        <w:autoSpaceDE w:val="0"/>
        <w:autoSpaceDN w:val="0"/>
        <w:adjustRightInd w:val="0"/>
        <w:rPr>
          <w:rFonts w:ascii="Times" w:hAnsi="Times" w:cs="Times"/>
        </w:rPr>
      </w:pPr>
      <w:r w:rsidRPr="003212F2">
        <w:rPr>
          <w:rFonts w:ascii="Times New Roman" w:hAnsi="Times New Roman" w:cs="Times New Roman"/>
        </w:rPr>
        <w:t>University of Dayton School of Law, received Juris Doctor in 1981.</w:t>
      </w:r>
      <w:r w:rsidRPr="003212F2">
        <w:rPr>
          <w:rFonts w:ascii="MS Mincho" w:eastAsia="MS Mincho" w:hAnsi="MS Mincho" w:cs="MS Mincho"/>
        </w:rPr>
        <w:t> </w:t>
      </w:r>
      <w:r w:rsidRPr="003212F2">
        <w:rPr>
          <w:rFonts w:ascii="Times New Roman" w:hAnsi="Times New Roman" w:cs="Times New Roman"/>
        </w:rPr>
        <w:t xml:space="preserve">University of Dayton School of Business, received Masters of Business Administration in 1981. </w:t>
      </w:r>
    </w:p>
    <w:p w14:paraId="0FF5EADB" w14:textId="77777777" w:rsidR="003212F2" w:rsidRDefault="003212F2" w:rsidP="00407E21">
      <w:pPr>
        <w:widowControl w:val="0"/>
        <w:autoSpaceDE w:val="0"/>
        <w:autoSpaceDN w:val="0"/>
        <w:adjustRightInd w:val="0"/>
        <w:rPr>
          <w:rFonts w:ascii="Times" w:hAnsi="Times" w:cs="Times"/>
        </w:rPr>
      </w:pPr>
    </w:p>
    <w:p w14:paraId="50276804" w14:textId="683F7A98" w:rsidR="00090C77" w:rsidRDefault="00090C77" w:rsidP="003212F2">
      <w:pPr>
        <w:widowControl w:val="0"/>
        <w:autoSpaceDE w:val="0"/>
        <w:autoSpaceDN w:val="0"/>
        <w:adjustRightInd w:val="0"/>
        <w:jc w:val="center"/>
        <w:rPr>
          <w:rFonts w:ascii="Times" w:hAnsi="Times" w:cs="Times"/>
        </w:rPr>
      </w:pPr>
      <w:r w:rsidRPr="003212F2">
        <w:rPr>
          <w:rFonts w:ascii="Times" w:hAnsi="Times" w:cs="Times"/>
        </w:rPr>
        <w:t>Undergraduate:</w:t>
      </w:r>
    </w:p>
    <w:p w14:paraId="664F0B68" w14:textId="77777777" w:rsidR="003212F2" w:rsidRPr="003212F2" w:rsidRDefault="003212F2" w:rsidP="003212F2">
      <w:pPr>
        <w:widowControl w:val="0"/>
        <w:autoSpaceDE w:val="0"/>
        <w:autoSpaceDN w:val="0"/>
        <w:adjustRightInd w:val="0"/>
        <w:jc w:val="center"/>
        <w:rPr>
          <w:rFonts w:ascii="Times" w:hAnsi="Times" w:cs="Times"/>
        </w:rPr>
      </w:pPr>
    </w:p>
    <w:p w14:paraId="12CE4E2D" w14:textId="77777777" w:rsidR="00090C77" w:rsidRPr="003212F2" w:rsidRDefault="00090C77" w:rsidP="00407E21">
      <w:pPr>
        <w:widowControl w:val="0"/>
        <w:autoSpaceDE w:val="0"/>
        <w:autoSpaceDN w:val="0"/>
        <w:adjustRightInd w:val="0"/>
        <w:rPr>
          <w:rFonts w:ascii="Times" w:hAnsi="Times" w:cs="Times"/>
        </w:rPr>
      </w:pPr>
      <w:r w:rsidRPr="003212F2">
        <w:rPr>
          <w:rFonts w:ascii="Times New Roman" w:hAnsi="Times New Roman" w:cs="Times New Roman"/>
        </w:rPr>
        <w:t xml:space="preserve">St. Lawrence University, Bachelors of Art with a major in Economics. Graduated in 1978. </w:t>
      </w:r>
    </w:p>
    <w:p w14:paraId="01758E18" w14:textId="77777777" w:rsidR="003212F2" w:rsidRPr="003212F2" w:rsidRDefault="003212F2" w:rsidP="00407E21">
      <w:pPr>
        <w:widowControl w:val="0"/>
        <w:autoSpaceDE w:val="0"/>
        <w:autoSpaceDN w:val="0"/>
        <w:adjustRightInd w:val="0"/>
        <w:rPr>
          <w:rFonts w:ascii="Times" w:hAnsi="Times" w:cs="Times"/>
          <w:b/>
          <w:sz w:val="28"/>
          <w:szCs w:val="28"/>
        </w:rPr>
      </w:pPr>
    </w:p>
    <w:p w14:paraId="0F99DD55" w14:textId="77777777" w:rsidR="00090C77" w:rsidRPr="003212F2" w:rsidRDefault="00090C77" w:rsidP="00407E21">
      <w:pPr>
        <w:widowControl w:val="0"/>
        <w:autoSpaceDE w:val="0"/>
        <w:autoSpaceDN w:val="0"/>
        <w:adjustRightInd w:val="0"/>
        <w:rPr>
          <w:rFonts w:ascii="Times" w:hAnsi="Times" w:cs="Times"/>
          <w:b/>
          <w:sz w:val="28"/>
          <w:szCs w:val="28"/>
        </w:rPr>
      </w:pPr>
      <w:r w:rsidRPr="003212F2">
        <w:rPr>
          <w:rFonts w:ascii="Times" w:hAnsi="Times" w:cs="Times"/>
          <w:b/>
          <w:sz w:val="28"/>
          <w:szCs w:val="28"/>
        </w:rPr>
        <w:t xml:space="preserve">LICENSE/CERTIFICATION </w:t>
      </w:r>
    </w:p>
    <w:p w14:paraId="15D8E51F" w14:textId="77777777" w:rsidR="003212F2" w:rsidRDefault="003212F2" w:rsidP="00407E21">
      <w:pPr>
        <w:widowControl w:val="0"/>
        <w:autoSpaceDE w:val="0"/>
        <w:autoSpaceDN w:val="0"/>
        <w:adjustRightInd w:val="0"/>
        <w:rPr>
          <w:rFonts w:ascii="Times New Roman" w:hAnsi="Times New Roman" w:cs="Times New Roman"/>
        </w:rPr>
      </w:pPr>
    </w:p>
    <w:p w14:paraId="3CDA84CB" w14:textId="77777777" w:rsidR="003212F2" w:rsidRDefault="00090C77" w:rsidP="00407E21">
      <w:pPr>
        <w:widowControl w:val="0"/>
        <w:autoSpaceDE w:val="0"/>
        <w:autoSpaceDN w:val="0"/>
        <w:adjustRightInd w:val="0"/>
        <w:rPr>
          <w:rFonts w:ascii="MS Mincho" w:eastAsia="MS Mincho" w:hAnsi="MS Mincho" w:cs="MS Mincho"/>
        </w:rPr>
      </w:pPr>
      <w:r w:rsidRPr="003212F2">
        <w:rPr>
          <w:rFonts w:ascii="Times New Roman" w:hAnsi="Times New Roman" w:cs="Times New Roman"/>
        </w:rPr>
        <w:t>Licensed to practice law in Ohio since 1981.</w:t>
      </w:r>
      <w:r w:rsidRPr="003212F2">
        <w:rPr>
          <w:rFonts w:ascii="MS Mincho" w:eastAsia="MS Mincho" w:hAnsi="MS Mincho" w:cs="MS Mincho"/>
        </w:rPr>
        <w:t> </w:t>
      </w:r>
    </w:p>
    <w:p w14:paraId="1CCCB636" w14:textId="26253D5F" w:rsidR="00090C77" w:rsidRPr="003212F2" w:rsidRDefault="00090C77" w:rsidP="00407E21">
      <w:pPr>
        <w:widowControl w:val="0"/>
        <w:autoSpaceDE w:val="0"/>
        <w:autoSpaceDN w:val="0"/>
        <w:adjustRightInd w:val="0"/>
        <w:rPr>
          <w:rFonts w:ascii="Times" w:hAnsi="Times" w:cs="Times"/>
        </w:rPr>
      </w:pPr>
      <w:r w:rsidRPr="003212F2">
        <w:rPr>
          <w:rFonts w:ascii="Times New Roman" w:hAnsi="Times New Roman" w:cs="Times New Roman"/>
        </w:rPr>
        <w:t>Certified Compliance and Ethics Professional (</w:t>
      </w:r>
      <w:proofErr w:type="spellStart"/>
      <w:r w:rsidRPr="003212F2">
        <w:rPr>
          <w:rFonts w:ascii="Times New Roman" w:hAnsi="Times New Roman" w:cs="Times New Roman"/>
        </w:rPr>
        <w:t>CCEP</w:t>
      </w:r>
      <w:proofErr w:type="spellEnd"/>
      <w:r w:rsidRPr="003212F2">
        <w:rPr>
          <w:rFonts w:ascii="Times New Roman" w:hAnsi="Times New Roman" w:cs="Times New Roman"/>
        </w:rPr>
        <w:t xml:space="preserve">) - Certified by the Society of Corporate Compliance and Ethics since 2008. </w:t>
      </w:r>
    </w:p>
    <w:p w14:paraId="7DB02A98" w14:textId="77777777" w:rsidR="003212F2" w:rsidRDefault="003212F2" w:rsidP="00407E21">
      <w:pPr>
        <w:widowControl w:val="0"/>
        <w:autoSpaceDE w:val="0"/>
        <w:autoSpaceDN w:val="0"/>
        <w:adjustRightInd w:val="0"/>
        <w:rPr>
          <w:rFonts w:ascii="Times" w:hAnsi="Times" w:cs="Times"/>
        </w:rPr>
      </w:pPr>
    </w:p>
    <w:p w14:paraId="7476EF29" w14:textId="77777777" w:rsidR="00090C77" w:rsidRPr="003212F2" w:rsidRDefault="00090C77" w:rsidP="00407E21">
      <w:pPr>
        <w:widowControl w:val="0"/>
        <w:autoSpaceDE w:val="0"/>
        <w:autoSpaceDN w:val="0"/>
        <w:adjustRightInd w:val="0"/>
        <w:rPr>
          <w:rFonts w:ascii="Times" w:hAnsi="Times" w:cs="Times"/>
        </w:rPr>
      </w:pPr>
      <w:r w:rsidRPr="003212F2">
        <w:rPr>
          <w:rFonts w:ascii="Times" w:hAnsi="Times" w:cs="Times"/>
        </w:rPr>
        <w:t xml:space="preserve">SUPREME COURT FELLOWSHIP </w:t>
      </w:r>
    </w:p>
    <w:p w14:paraId="11C1E4EB" w14:textId="0CD1A12C" w:rsidR="00090C77" w:rsidRPr="003212F2" w:rsidRDefault="00090C77" w:rsidP="00407E21">
      <w:pPr>
        <w:widowControl w:val="0"/>
        <w:autoSpaceDE w:val="0"/>
        <w:autoSpaceDN w:val="0"/>
        <w:adjustRightInd w:val="0"/>
        <w:rPr>
          <w:rFonts w:ascii="Times" w:hAnsi="Times" w:cs="Times"/>
        </w:rPr>
      </w:pPr>
      <w:r w:rsidRPr="003212F2">
        <w:rPr>
          <w:rFonts w:ascii="Times New Roman" w:hAnsi="Times New Roman" w:cs="Times New Roman"/>
        </w:rPr>
        <w:lastRenderedPageBreak/>
        <w:t>Selected as one of four Supreme Court Fellows for 1998-1999, from a national applicant pool of over 160. The participants are selected by the Supreme Court Fellows</w:t>
      </w:r>
      <w:r w:rsidR="00AA2E09">
        <w:rPr>
          <w:rFonts w:ascii="Times New Roman" w:hAnsi="Times New Roman" w:cs="Times New Roman"/>
        </w:rPr>
        <w:t xml:space="preserve"> Commission which is a thirteen-</w:t>
      </w:r>
      <w:r w:rsidRPr="003212F2">
        <w:rPr>
          <w:rFonts w:ascii="Times New Roman" w:hAnsi="Times New Roman" w:cs="Times New Roman"/>
        </w:rPr>
        <w:t xml:space="preserve">member panel of nationally known federal judges, academics, attorneys and government officials who are appointed by Chief Justice Roberts. </w:t>
      </w:r>
    </w:p>
    <w:p w14:paraId="6120CF80" w14:textId="77777777" w:rsidR="00AA2E09" w:rsidRDefault="00AA2E09" w:rsidP="00407E21">
      <w:pPr>
        <w:widowControl w:val="0"/>
        <w:autoSpaceDE w:val="0"/>
        <w:autoSpaceDN w:val="0"/>
        <w:adjustRightInd w:val="0"/>
        <w:rPr>
          <w:rFonts w:ascii="Times New Roman" w:hAnsi="Times New Roman" w:cs="Times New Roman"/>
        </w:rPr>
      </w:pPr>
    </w:p>
    <w:p w14:paraId="5677C9EF" w14:textId="77777777" w:rsidR="00090C77" w:rsidRPr="003212F2" w:rsidRDefault="00090C77" w:rsidP="00407E21">
      <w:pPr>
        <w:widowControl w:val="0"/>
        <w:autoSpaceDE w:val="0"/>
        <w:autoSpaceDN w:val="0"/>
        <w:adjustRightInd w:val="0"/>
        <w:rPr>
          <w:rFonts w:ascii="Times" w:hAnsi="Times" w:cs="Times"/>
        </w:rPr>
      </w:pPr>
      <w:r w:rsidRPr="003212F2">
        <w:rPr>
          <w:rFonts w:ascii="Times New Roman" w:hAnsi="Times New Roman" w:cs="Times New Roman"/>
        </w:rPr>
        <w:t xml:space="preserve">Every year one of the four Supreme Court Fellows is selected as the Justice Tom Clark Fellow in recognition of former Associate Justice Clark’s contributions to the Supreme Court Fellows Program. This award was given to me by Chief Justice Rehnquist on June 4, 1999. </w:t>
      </w:r>
    </w:p>
    <w:p w14:paraId="6A5EF530" w14:textId="77777777" w:rsidR="003212F2" w:rsidRDefault="003212F2" w:rsidP="00407E21">
      <w:pPr>
        <w:widowControl w:val="0"/>
        <w:autoSpaceDE w:val="0"/>
        <w:autoSpaceDN w:val="0"/>
        <w:adjustRightInd w:val="0"/>
        <w:rPr>
          <w:rFonts w:ascii="Times" w:hAnsi="Times" w:cs="Times"/>
        </w:rPr>
      </w:pPr>
    </w:p>
    <w:p w14:paraId="4C8AC95D" w14:textId="77777777" w:rsidR="00090C77" w:rsidRPr="003212F2" w:rsidRDefault="00090C77" w:rsidP="00407E21">
      <w:pPr>
        <w:widowControl w:val="0"/>
        <w:autoSpaceDE w:val="0"/>
        <w:autoSpaceDN w:val="0"/>
        <w:adjustRightInd w:val="0"/>
        <w:rPr>
          <w:rFonts w:ascii="Times" w:hAnsi="Times" w:cs="Times"/>
          <w:b/>
          <w:sz w:val="28"/>
          <w:szCs w:val="28"/>
        </w:rPr>
      </w:pPr>
      <w:r w:rsidRPr="003212F2">
        <w:rPr>
          <w:rFonts w:ascii="Times" w:hAnsi="Times" w:cs="Times"/>
          <w:b/>
          <w:sz w:val="28"/>
          <w:szCs w:val="28"/>
        </w:rPr>
        <w:t xml:space="preserve">SCHOLARLY ACTIVITY </w:t>
      </w:r>
    </w:p>
    <w:p w14:paraId="57F128E6" w14:textId="77777777" w:rsidR="003212F2" w:rsidRDefault="003212F2" w:rsidP="00407E21">
      <w:pPr>
        <w:widowControl w:val="0"/>
        <w:autoSpaceDE w:val="0"/>
        <w:autoSpaceDN w:val="0"/>
        <w:adjustRightInd w:val="0"/>
        <w:rPr>
          <w:rFonts w:ascii="Times" w:hAnsi="Times" w:cs="Times"/>
        </w:rPr>
      </w:pPr>
    </w:p>
    <w:p w14:paraId="035BD213" w14:textId="77777777" w:rsidR="00090C77" w:rsidRPr="003212F2" w:rsidRDefault="00090C77" w:rsidP="00407E21">
      <w:pPr>
        <w:widowControl w:val="0"/>
        <w:autoSpaceDE w:val="0"/>
        <w:autoSpaceDN w:val="0"/>
        <w:adjustRightInd w:val="0"/>
        <w:rPr>
          <w:rFonts w:ascii="Times" w:hAnsi="Times" w:cs="Times"/>
        </w:rPr>
      </w:pPr>
      <w:r w:rsidRPr="003212F2">
        <w:rPr>
          <w:rFonts w:ascii="Times" w:hAnsi="Times" w:cs="Times"/>
        </w:rPr>
        <w:t xml:space="preserve">BOOK </w:t>
      </w:r>
    </w:p>
    <w:p w14:paraId="07350E88" w14:textId="77777777" w:rsidR="001722F0" w:rsidRDefault="001722F0" w:rsidP="00407E21">
      <w:pPr>
        <w:widowControl w:val="0"/>
        <w:autoSpaceDE w:val="0"/>
        <w:autoSpaceDN w:val="0"/>
        <w:adjustRightInd w:val="0"/>
        <w:rPr>
          <w:rFonts w:ascii="Times" w:hAnsi="Times" w:cs="Times"/>
        </w:rPr>
      </w:pPr>
    </w:p>
    <w:p w14:paraId="7496DBD8" w14:textId="77777777" w:rsidR="00090C77" w:rsidRPr="003212F2" w:rsidRDefault="00090C77" w:rsidP="00407E21">
      <w:pPr>
        <w:widowControl w:val="0"/>
        <w:autoSpaceDE w:val="0"/>
        <w:autoSpaceDN w:val="0"/>
        <w:adjustRightInd w:val="0"/>
        <w:rPr>
          <w:rFonts w:ascii="Times" w:hAnsi="Times" w:cs="Times"/>
        </w:rPr>
      </w:pPr>
      <w:r w:rsidRPr="003212F2">
        <w:rPr>
          <w:rFonts w:ascii="Times" w:hAnsi="Times" w:cs="Times"/>
        </w:rPr>
        <w:t xml:space="preserve">The Federal Sentencing Guidelines: Guidelines for Internal Auditors, </w:t>
      </w:r>
      <w:r w:rsidRPr="003212F2">
        <w:rPr>
          <w:rFonts w:ascii="Times New Roman" w:hAnsi="Times New Roman" w:cs="Times New Roman"/>
        </w:rPr>
        <w:t xml:space="preserve">co-authored with Dr. Cynthia J. Rooney, was published in 1996 by the Institute of Internal Auditors Research Foundation. </w:t>
      </w:r>
    </w:p>
    <w:p w14:paraId="197B3E4B" w14:textId="77777777" w:rsidR="001722F0" w:rsidRDefault="001722F0" w:rsidP="00407E21">
      <w:pPr>
        <w:widowControl w:val="0"/>
        <w:autoSpaceDE w:val="0"/>
        <w:autoSpaceDN w:val="0"/>
        <w:adjustRightInd w:val="0"/>
        <w:rPr>
          <w:rFonts w:ascii="Times" w:hAnsi="Times" w:cs="Times"/>
        </w:rPr>
      </w:pPr>
    </w:p>
    <w:p w14:paraId="5A7CEF78" w14:textId="07AC3CB6" w:rsidR="00090C77" w:rsidRPr="00EE2DF7" w:rsidRDefault="00090C77" w:rsidP="00407E21">
      <w:pPr>
        <w:widowControl w:val="0"/>
        <w:autoSpaceDE w:val="0"/>
        <w:autoSpaceDN w:val="0"/>
        <w:adjustRightInd w:val="0"/>
        <w:rPr>
          <w:rFonts w:ascii="Times" w:hAnsi="Times" w:cs="Times"/>
          <w:b/>
        </w:rPr>
      </w:pPr>
      <w:r w:rsidRPr="00EE2DF7">
        <w:rPr>
          <w:rFonts w:ascii="Times" w:hAnsi="Times" w:cs="Times"/>
          <w:b/>
        </w:rPr>
        <w:t>ETHICS</w:t>
      </w:r>
      <w:r w:rsidR="001722F0" w:rsidRPr="00EE2DF7">
        <w:rPr>
          <w:rFonts w:ascii="Times" w:hAnsi="Times" w:cs="Times"/>
          <w:b/>
        </w:rPr>
        <w:t xml:space="preserve"> AND COMPLIANCE</w:t>
      </w:r>
      <w:r w:rsidR="00EE2DF7" w:rsidRPr="00EE2DF7">
        <w:rPr>
          <w:rFonts w:ascii="Times" w:hAnsi="Times" w:cs="Times"/>
          <w:b/>
        </w:rPr>
        <w:t xml:space="preserve"> RELATED ARTICLES</w:t>
      </w:r>
    </w:p>
    <w:p w14:paraId="4D3DEA32" w14:textId="77777777" w:rsidR="00190722" w:rsidRDefault="00190722" w:rsidP="00407E21">
      <w:pPr>
        <w:widowControl w:val="0"/>
        <w:autoSpaceDE w:val="0"/>
        <w:autoSpaceDN w:val="0"/>
        <w:adjustRightInd w:val="0"/>
        <w:rPr>
          <w:rFonts w:ascii="Times New Roman" w:hAnsi="Times New Roman" w:cs="Times New Roman"/>
        </w:rPr>
      </w:pPr>
    </w:p>
    <w:p w14:paraId="5B4E5428" w14:textId="66FF741F" w:rsidR="00190722" w:rsidRDefault="00190722" w:rsidP="00407E21">
      <w:pPr>
        <w:widowControl w:val="0"/>
        <w:autoSpaceDE w:val="0"/>
        <w:autoSpaceDN w:val="0"/>
        <w:adjustRightInd w:val="0"/>
        <w:rPr>
          <w:rFonts w:ascii="Times New Roman" w:hAnsi="Times New Roman" w:cs="Times New Roman"/>
        </w:rPr>
      </w:pPr>
      <w:r>
        <w:rPr>
          <w:rFonts w:ascii="Times New Roman" w:hAnsi="Times New Roman"/>
          <w:b/>
          <w:sz w:val="28"/>
          <w:szCs w:val="20"/>
        </w:rPr>
        <w:t xml:space="preserve">2016 </w:t>
      </w:r>
      <w:r w:rsidRPr="003772CF">
        <w:rPr>
          <w:rFonts w:ascii="Times New Roman" w:hAnsi="Times New Roman"/>
          <w:szCs w:val="20"/>
        </w:rPr>
        <w:t>“Snitches Get Stitches and Wind Up in Ditches”, January 2017 Compliance and Ethics Professional, pp. 37-43 (accepted October 28, 2016).</w:t>
      </w:r>
    </w:p>
    <w:p w14:paraId="7116B12F" w14:textId="77777777" w:rsidR="00190722" w:rsidRDefault="00190722" w:rsidP="00407E21">
      <w:pPr>
        <w:widowControl w:val="0"/>
        <w:autoSpaceDE w:val="0"/>
        <w:autoSpaceDN w:val="0"/>
        <w:adjustRightInd w:val="0"/>
        <w:rPr>
          <w:rFonts w:ascii="Times New Roman" w:hAnsi="Times New Roman" w:cs="Times New Roman"/>
        </w:rPr>
      </w:pPr>
    </w:p>
    <w:p w14:paraId="2A59EA14" w14:textId="77777777" w:rsidR="00190722" w:rsidRPr="00405247" w:rsidRDefault="00190722" w:rsidP="00190722">
      <w:pPr>
        <w:autoSpaceDE w:val="0"/>
        <w:autoSpaceDN w:val="0"/>
        <w:adjustRightInd w:val="0"/>
        <w:rPr>
          <w:rFonts w:ascii="Times New Roman" w:eastAsia="Times New Roman" w:hAnsi="Times New Roman"/>
          <w:szCs w:val="72"/>
        </w:rPr>
      </w:pPr>
      <w:r w:rsidRPr="00405247">
        <w:rPr>
          <w:rFonts w:ascii="Times New Roman" w:hAnsi="Times New Roman"/>
          <w:b/>
          <w:sz w:val="28"/>
          <w:szCs w:val="20"/>
        </w:rPr>
        <w:t>2015</w:t>
      </w:r>
      <w:r w:rsidRPr="00405247">
        <w:rPr>
          <w:b/>
          <w:sz w:val="28"/>
          <w:szCs w:val="20"/>
        </w:rPr>
        <w:t xml:space="preserve"> </w:t>
      </w:r>
      <w:r w:rsidRPr="00405247">
        <w:rPr>
          <w:szCs w:val="20"/>
        </w:rPr>
        <w:t>“</w:t>
      </w:r>
      <w:r w:rsidRPr="00405247">
        <w:rPr>
          <w:rFonts w:ascii="Times New Roman" w:eastAsia="Times New Roman" w:hAnsi="Times New Roman"/>
          <w:szCs w:val="72"/>
        </w:rPr>
        <w:t>Dodd-Frank Whistleblower</w:t>
      </w:r>
      <w:r>
        <w:rPr>
          <w:rFonts w:ascii="Times New Roman" w:eastAsia="Times New Roman" w:hAnsi="Times New Roman"/>
          <w:szCs w:val="72"/>
        </w:rPr>
        <w:t xml:space="preserve"> </w:t>
      </w:r>
      <w:r w:rsidRPr="00405247">
        <w:rPr>
          <w:rFonts w:ascii="Times New Roman" w:eastAsia="Times New Roman" w:hAnsi="Times New Roman"/>
          <w:szCs w:val="72"/>
        </w:rPr>
        <w:t>Bounties v. the Federal Sentencing</w:t>
      </w:r>
      <w:r>
        <w:rPr>
          <w:rFonts w:ascii="Times New Roman" w:eastAsia="Times New Roman" w:hAnsi="Times New Roman"/>
          <w:szCs w:val="72"/>
        </w:rPr>
        <w:t xml:space="preserve"> </w:t>
      </w:r>
      <w:r w:rsidRPr="00405247">
        <w:rPr>
          <w:rFonts w:ascii="Times New Roman" w:eastAsia="Times New Roman" w:hAnsi="Times New Roman"/>
          <w:szCs w:val="72"/>
        </w:rPr>
        <w:t>Guidelines for Organizations:</w:t>
      </w:r>
      <w:r>
        <w:rPr>
          <w:rFonts w:ascii="Times New Roman" w:eastAsia="Times New Roman" w:hAnsi="Times New Roman"/>
          <w:szCs w:val="72"/>
        </w:rPr>
        <w:t xml:space="preserve"> </w:t>
      </w:r>
      <w:r w:rsidRPr="00405247">
        <w:rPr>
          <w:rFonts w:ascii="Times New Roman" w:eastAsia="Times New Roman" w:hAnsi="Times New Roman"/>
          <w:szCs w:val="72"/>
        </w:rPr>
        <w:t>Which is the Better</w:t>
      </w:r>
      <w:r>
        <w:rPr>
          <w:rFonts w:ascii="Times New Roman" w:eastAsia="Times New Roman" w:hAnsi="Times New Roman"/>
          <w:szCs w:val="72"/>
        </w:rPr>
        <w:t xml:space="preserve"> </w:t>
      </w:r>
      <w:r w:rsidRPr="00405247">
        <w:rPr>
          <w:rFonts w:ascii="Times New Roman" w:eastAsia="Times New Roman" w:hAnsi="Times New Roman"/>
          <w:szCs w:val="72"/>
        </w:rPr>
        <w:t>Model for Preventing “Moral</w:t>
      </w:r>
    </w:p>
    <w:p w14:paraId="5675CEE4" w14:textId="77777777" w:rsidR="00190722" w:rsidRDefault="00190722" w:rsidP="00190722">
      <w:pPr>
        <w:pStyle w:val="PrformatHTML"/>
        <w:spacing w:line="208" w:lineRule="atLeast"/>
        <w:rPr>
          <w:rFonts w:ascii="Times New Roman" w:hAnsi="Times New Roman"/>
          <w:color w:val="212121"/>
          <w:sz w:val="24"/>
          <w:szCs w:val="2"/>
        </w:rPr>
      </w:pPr>
      <w:r w:rsidRPr="00405247">
        <w:rPr>
          <w:rFonts w:ascii="Times New Roman" w:hAnsi="Times New Roman"/>
          <w:sz w:val="24"/>
          <w:szCs w:val="72"/>
        </w:rPr>
        <w:t>Meltdowns”?</w:t>
      </w:r>
      <w:r>
        <w:rPr>
          <w:szCs w:val="72"/>
        </w:rPr>
        <w:t xml:space="preserve"> </w:t>
      </w:r>
      <w:r w:rsidRPr="00405247">
        <w:rPr>
          <w:rFonts w:ascii="Times New Roman" w:hAnsi="Times New Roman"/>
          <w:color w:val="212121"/>
          <w:sz w:val="24"/>
          <w:szCs w:val="2"/>
        </w:rPr>
        <w:t>INTERNATIONAL REVIEW OF THE COMPLIANCE AND BUSINESS ETHICS - SUPPLEMENT TO THE WEEK NOW AND LEGAL AFFAIRS No. 40 of October 2, 2014, pp 19-22</w:t>
      </w:r>
      <w:r>
        <w:rPr>
          <w:rFonts w:ascii="Times New Roman" w:hAnsi="Times New Roman"/>
          <w:color w:val="212121"/>
          <w:sz w:val="24"/>
          <w:szCs w:val="2"/>
        </w:rPr>
        <w:t>.</w:t>
      </w:r>
    </w:p>
    <w:p w14:paraId="7983B94F" w14:textId="77777777" w:rsidR="00525317" w:rsidRDefault="00525317" w:rsidP="00190722">
      <w:pPr>
        <w:pStyle w:val="PrformatHTML"/>
        <w:spacing w:line="208" w:lineRule="atLeast"/>
        <w:rPr>
          <w:rFonts w:ascii="Times New Roman" w:hAnsi="Times New Roman" w:cs="Times New Roman"/>
          <w:b/>
          <w:sz w:val="28"/>
        </w:rPr>
      </w:pPr>
    </w:p>
    <w:p w14:paraId="047017E6" w14:textId="622AF717" w:rsidR="00190722" w:rsidRDefault="00190722" w:rsidP="00190722">
      <w:pPr>
        <w:pStyle w:val="PrformatHTML"/>
        <w:spacing w:line="208" w:lineRule="atLeast"/>
        <w:rPr>
          <w:rFonts w:ascii="Times New Roman" w:hAnsi="Times New Roman" w:cs="Times New Roman"/>
        </w:rPr>
      </w:pPr>
      <w:r w:rsidRPr="00190722">
        <w:rPr>
          <w:rFonts w:ascii="Times New Roman" w:hAnsi="Times New Roman" w:cs="Times New Roman"/>
          <w:b/>
          <w:sz w:val="28"/>
        </w:rPr>
        <w:t>2014</w:t>
      </w:r>
      <w:r w:rsidRPr="00190722">
        <w:rPr>
          <w:rFonts w:ascii="Times New Roman" w:hAnsi="Times New Roman" w:cs="Times New Roman"/>
          <w:sz w:val="28"/>
        </w:rPr>
        <w:t xml:space="preserve"> </w:t>
      </w:r>
      <w:r w:rsidRPr="00190722">
        <w:rPr>
          <w:rFonts w:ascii="Times New Roman" w:hAnsi="Times New Roman" w:cs="Times New Roman"/>
          <w:sz w:val="24"/>
          <w:szCs w:val="24"/>
        </w:rPr>
        <w:t xml:space="preserve">“Crime and Punishment: Individuals”.  In 2014, </w:t>
      </w:r>
      <w:proofErr w:type="spellStart"/>
      <w:r w:rsidRPr="00190722">
        <w:rPr>
          <w:rFonts w:ascii="Times New Roman" w:hAnsi="Times New Roman" w:cs="Times New Roman"/>
          <w:sz w:val="24"/>
          <w:szCs w:val="24"/>
        </w:rPr>
        <w:t>Ethikos</w:t>
      </w:r>
      <w:proofErr w:type="spellEnd"/>
      <w:r w:rsidRPr="00190722">
        <w:rPr>
          <w:rFonts w:ascii="Times New Roman" w:hAnsi="Times New Roman" w:cs="Times New Roman"/>
          <w:sz w:val="24"/>
          <w:szCs w:val="24"/>
        </w:rPr>
        <w:t xml:space="preserve"> accepted one of my book chapters as the lead article in the November/December 2014 issue of </w:t>
      </w:r>
      <w:proofErr w:type="spellStart"/>
      <w:r w:rsidRPr="00190722">
        <w:rPr>
          <w:rFonts w:ascii="Times New Roman" w:hAnsi="Times New Roman" w:cs="Times New Roman"/>
          <w:sz w:val="24"/>
          <w:szCs w:val="24"/>
        </w:rPr>
        <w:t>Ethikos</w:t>
      </w:r>
      <w:proofErr w:type="spellEnd"/>
      <w:r w:rsidRPr="00190722">
        <w:rPr>
          <w:rFonts w:ascii="Times New Roman" w:hAnsi="Times New Roman" w:cs="Times New Roman"/>
          <w:sz w:val="24"/>
          <w:szCs w:val="24"/>
        </w:rPr>
        <w:t>, Volume 28, No. 6, pp 1-6.</w:t>
      </w:r>
      <w:r w:rsidRPr="00190722">
        <w:rPr>
          <w:rFonts w:ascii="Times New Roman" w:hAnsi="Times New Roman" w:cs="Times New Roman"/>
        </w:rPr>
        <w:t xml:space="preserve"> </w:t>
      </w:r>
    </w:p>
    <w:p w14:paraId="2556156F" w14:textId="77777777" w:rsidR="00190722" w:rsidRPr="00190722" w:rsidRDefault="00190722" w:rsidP="00190722">
      <w:pPr>
        <w:pStyle w:val="PrformatHTML"/>
        <w:spacing w:line="208" w:lineRule="atLeast"/>
        <w:rPr>
          <w:rFonts w:ascii="Times New Roman" w:hAnsi="Times New Roman" w:cs="Times New Roman"/>
          <w:color w:val="212121"/>
          <w:szCs w:val="2"/>
        </w:rPr>
      </w:pPr>
    </w:p>
    <w:p w14:paraId="05FBAE22" w14:textId="3BF9A854" w:rsidR="00090C77" w:rsidRPr="003212F2" w:rsidRDefault="00525317" w:rsidP="00407E21">
      <w:pPr>
        <w:widowControl w:val="0"/>
        <w:autoSpaceDE w:val="0"/>
        <w:autoSpaceDN w:val="0"/>
        <w:adjustRightInd w:val="0"/>
        <w:rPr>
          <w:rFonts w:ascii="Times" w:hAnsi="Times" w:cs="Times"/>
        </w:rPr>
      </w:pPr>
      <w:r w:rsidRPr="00190722">
        <w:rPr>
          <w:rFonts w:ascii="Times New Roman" w:hAnsi="Times New Roman" w:cs="Times New Roman"/>
          <w:b/>
          <w:sz w:val="28"/>
          <w:szCs w:val="20"/>
        </w:rPr>
        <w:t>2014</w:t>
      </w:r>
      <w:r>
        <w:rPr>
          <w:rFonts w:ascii="Times New Roman" w:hAnsi="Times New Roman" w:cs="Times New Roman"/>
          <w:b/>
          <w:sz w:val="28"/>
          <w:szCs w:val="20"/>
        </w:rPr>
        <w:t xml:space="preserve"> </w:t>
      </w:r>
      <w:r w:rsidR="003D4657">
        <w:rPr>
          <w:rFonts w:ascii="Times New Roman" w:hAnsi="Times New Roman" w:cs="Times New Roman"/>
        </w:rPr>
        <w:t>“</w:t>
      </w:r>
      <w:r w:rsidR="00090C77" w:rsidRPr="003212F2">
        <w:rPr>
          <w:rFonts w:ascii="Times" w:hAnsi="Times" w:cs="Times"/>
        </w:rPr>
        <w:t>The Ethics of Downsizing</w:t>
      </w:r>
      <w:r w:rsidR="003D4657">
        <w:rPr>
          <w:rFonts w:ascii="Times" w:hAnsi="Times" w:cs="Times"/>
        </w:rPr>
        <w:t>”</w:t>
      </w:r>
      <w:r w:rsidR="00090C77" w:rsidRPr="003212F2">
        <w:rPr>
          <w:rFonts w:ascii="Times" w:hAnsi="Times" w:cs="Times"/>
        </w:rPr>
        <w:t xml:space="preserve">, </w:t>
      </w:r>
      <w:r w:rsidR="00090C77" w:rsidRPr="003212F2">
        <w:rPr>
          <w:rFonts w:ascii="Times New Roman" w:hAnsi="Times New Roman" w:cs="Times New Roman"/>
        </w:rPr>
        <w:t xml:space="preserve">6-8 (January/February 2014) </w:t>
      </w:r>
      <w:proofErr w:type="spellStart"/>
      <w:r w:rsidR="00090C77" w:rsidRPr="003212F2">
        <w:rPr>
          <w:rFonts w:ascii="Times New Roman" w:hAnsi="Times New Roman" w:cs="Times New Roman"/>
        </w:rPr>
        <w:t>Ethikos</w:t>
      </w:r>
      <w:proofErr w:type="spellEnd"/>
      <w:r w:rsidR="00090C77" w:rsidRPr="003212F2">
        <w:rPr>
          <w:rFonts w:ascii="Times New Roman" w:hAnsi="Times New Roman" w:cs="Times New Roman"/>
        </w:rPr>
        <w:t xml:space="preserve">. </w:t>
      </w:r>
    </w:p>
    <w:p w14:paraId="3D9AFD39" w14:textId="77777777" w:rsidR="003D4657" w:rsidRDefault="003D4657" w:rsidP="00407E21">
      <w:pPr>
        <w:widowControl w:val="0"/>
        <w:autoSpaceDE w:val="0"/>
        <w:autoSpaceDN w:val="0"/>
        <w:adjustRightInd w:val="0"/>
        <w:rPr>
          <w:rFonts w:ascii="Times New Roman" w:hAnsi="Times New Roman" w:cs="Times New Roman"/>
        </w:rPr>
      </w:pPr>
    </w:p>
    <w:p w14:paraId="3DDE9E72" w14:textId="7366654B" w:rsidR="003212F2" w:rsidRDefault="003D4657" w:rsidP="00407E21">
      <w:pPr>
        <w:widowControl w:val="0"/>
        <w:autoSpaceDE w:val="0"/>
        <w:autoSpaceDN w:val="0"/>
        <w:adjustRightInd w:val="0"/>
        <w:rPr>
          <w:rFonts w:ascii="MS Mincho" w:eastAsia="MS Mincho" w:hAnsi="MS Mincho" w:cs="MS Mincho"/>
        </w:rPr>
      </w:pPr>
      <w:r w:rsidRPr="00190722">
        <w:rPr>
          <w:rFonts w:ascii="Times New Roman" w:hAnsi="Times New Roman" w:cs="Times New Roman"/>
          <w:b/>
          <w:sz w:val="28"/>
          <w:szCs w:val="20"/>
        </w:rPr>
        <w:t>2014</w:t>
      </w:r>
      <w:r w:rsidR="00090C77" w:rsidRPr="003212F2">
        <w:rPr>
          <w:rFonts w:ascii="Times New Roman" w:hAnsi="Times New Roman" w:cs="Times New Roman"/>
        </w:rPr>
        <w:t xml:space="preserve">, </w:t>
      </w:r>
      <w:r>
        <w:rPr>
          <w:rFonts w:ascii="Times New Roman" w:hAnsi="Times New Roman" w:cs="Times New Roman"/>
        </w:rPr>
        <w:t>“</w:t>
      </w:r>
      <w:r w:rsidR="00090C77" w:rsidRPr="003212F2">
        <w:rPr>
          <w:rFonts w:ascii="Times" w:hAnsi="Times" w:cs="Times"/>
        </w:rPr>
        <w:t>A Tribute to Carol Marshall: The Ethics Community has Lost a Leading Light</w:t>
      </w:r>
      <w:r>
        <w:rPr>
          <w:rFonts w:ascii="Times" w:hAnsi="Times" w:cs="Times"/>
        </w:rPr>
        <w:t>”</w:t>
      </w:r>
      <w:r w:rsidR="00090C77" w:rsidRPr="003212F2">
        <w:rPr>
          <w:rFonts w:ascii="Times" w:hAnsi="Times" w:cs="Times"/>
        </w:rPr>
        <w:t xml:space="preserve">, </w:t>
      </w:r>
      <w:r w:rsidR="00090C77" w:rsidRPr="003212F2">
        <w:rPr>
          <w:rFonts w:ascii="Times New Roman" w:hAnsi="Times New Roman" w:cs="Times New Roman"/>
        </w:rPr>
        <w:t>69-74 (March/April 2013) Compliance &amp; Ethics Professional.</w:t>
      </w:r>
      <w:r w:rsidR="00090C77" w:rsidRPr="003212F2">
        <w:rPr>
          <w:rFonts w:ascii="MS Mincho" w:eastAsia="MS Mincho" w:hAnsi="MS Mincho" w:cs="MS Mincho"/>
        </w:rPr>
        <w:t> </w:t>
      </w:r>
    </w:p>
    <w:p w14:paraId="1F534723" w14:textId="77777777" w:rsidR="003D4657" w:rsidRDefault="003D4657" w:rsidP="00407E21">
      <w:pPr>
        <w:widowControl w:val="0"/>
        <w:autoSpaceDE w:val="0"/>
        <w:autoSpaceDN w:val="0"/>
        <w:adjustRightInd w:val="0"/>
        <w:rPr>
          <w:rFonts w:ascii="Times New Roman" w:hAnsi="Times New Roman" w:cs="Times New Roman"/>
          <w:b/>
          <w:sz w:val="28"/>
          <w:szCs w:val="20"/>
        </w:rPr>
      </w:pPr>
    </w:p>
    <w:p w14:paraId="2353F22B" w14:textId="12DD6447" w:rsidR="00090C77" w:rsidRPr="003212F2" w:rsidRDefault="003D4657" w:rsidP="00407E21">
      <w:pPr>
        <w:widowControl w:val="0"/>
        <w:autoSpaceDE w:val="0"/>
        <w:autoSpaceDN w:val="0"/>
        <w:adjustRightInd w:val="0"/>
        <w:rPr>
          <w:rFonts w:ascii="Times" w:hAnsi="Times" w:cs="Times"/>
        </w:rPr>
      </w:pPr>
      <w:r w:rsidRPr="00190722">
        <w:rPr>
          <w:rFonts w:ascii="Times New Roman" w:hAnsi="Times New Roman" w:cs="Times New Roman"/>
          <w:b/>
          <w:sz w:val="28"/>
          <w:szCs w:val="20"/>
        </w:rPr>
        <w:t>20</w:t>
      </w:r>
      <w:r>
        <w:rPr>
          <w:rFonts w:ascii="Times New Roman" w:hAnsi="Times New Roman" w:cs="Times New Roman"/>
          <w:b/>
          <w:sz w:val="28"/>
          <w:szCs w:val="20"/>
        </w:rPr>
        <w:t xml:space="preserve">09 </w:t>
      </w:r>
      <w:r w:rsidR="00090C77" w:rsidRPr="003212F2">
        <w:rPr>
          <w:rFonts w:ascii="Times" w:hAnsi="Times" w:cs="Times"/>
        </w:rPr>
        <w:t xml:space="preserve">Business Ethics – </w:t>
      </w:r>
      <w:r w:rsidR="0084251B">
        <w:rPr>
          <w:rFonts w:ascii="Times" w:hAnsi="Times" w:cs="Times"/>
        </w:rPr>
        <w:t>“</w:t>
      </w:r>
      <w:r w:rsidR="00090C77" w:rsidRPr="003212F2">
        <w:rPr>
          <w:rFonts w:ascii="Times" w:hAnsi="Times" w:cs="Times"/>
        </w:rPr>
        <w:t>The Sentencing Guidelines: Are they Still Relevant</w:t>
      </w:r>
      <w:r w:rsidR="0084251B">
        <w:rPr>
          <w:rFonts w:ascii="Times" w:hAnsi="Times" w:cs="Times"/>
        </w:rPr>
        <w:t>?</w:t>
      </w:r>
      <w:proofErr w:type="gramStart"/>
      <w:r w:rsidR="0084251B">
        <w:rPr>
          <w:rFonts w:ascii="Times" w:hAnsi="Times" w:cs="Times"/>
        </w:rPr>
        <w:t>”</w:t>
      </w:r>
      <w:r w:rsidR="00090C77" w:rsidRPr="003212F2">
        <w:rPr>
          <w:rFonts w:ascii="Times New Roman" w:hAnsi="Times New Roman" w:cs="Times New Roman"/>
        </w:rPr>
        <w:t>,</w:t>
      </w:r>
      <w:proofErr w:type="gramEnd"/>
      <w:r w:rsidR="00090C77" w:rsidRPr="003212F2">
        <w:rPr>
          <w:rFonts w:ascii="Times New Roman" w:hAnsi="Times New Roman" w:cs="Times New Roman"/>
        </w:rPr>
        <w:t xml:space="preserve"> Vol. 16, Issue 2, February 2009 (pp. 1-5). The Federal Ethics Report. </w:t>
      </w:r>
    </w:p>
    <w:p w14:paraId="2AA5AC32" w14:textId="77777777" w:rsidR="003D4657" w:rsidRDefault="003D4657" w:rsidP="00407E21">
      <w:pPr>
        <w:widowControl w:val="0"/>
        <w:autoSpaceDE w:val="0"/>
        <w:autoSpaceDN w:val="0"/>
        <w:adjustRightInd w:val="0"/>
        <w:rPr>
          <w:rFonts w:ascii="Times New Roman" w:hAnsi="Times New Roman" w:cs="Times New Roman"/>
        </w:rPr>
      </w:pPr>
    </w:p>
    <w:p w14:paraId="34680CBD" w14:textId="57FE94C1" w:rsidR="003212F2" w:rsidRDefault="003D4657" w:rsidP="00407E21">
      <w:pPr>
        <w:widowControl w:val="0"/>
        <w:autoSpaceDE w:val="0"/>
        <w:autoSpaceDN w:val="0"/>
        <w:adjustRightInd w:val="0"/>
        <w:rPr>
          <w:rFonts w:ascii="MS Mincho" w:eastAsia="MS Mincho" w:hAnsi="MS Mincho" w:cs="MS Mincho"/>
        </w:rPr>
      </w:pPr>
      <w:r w:rsidRPr="00190722">
        <w:rPr>
          <w:rFonts w:ascii="Times New Roman" w:hAnsi="Times New Roman" w:cs="Times New Roman"/>
          <w:b/>
          <w:sz w:val="28"/>
          <w:szCs w:val="20"/>
        </w:rPr>
        <w:t>20</w:t>
      </w:r>
      <w:r>
        <w:rPr>
          <w:rFonts w:ascii="Times New Roman" w:hAnsi="Times New Roman" w:cs="Times New Roman"/>
          <w:b/>
          <w:sz w:val="28"/>
          <w:szCs w:val="20"/>
        </w:rPr>
        <w:t>09</w:t>
      </w:r>
      <w:r w:rsidR="00791362">
        <w:rPr>
          <w:rFonts w:ascii="Times New Roman" w:hAnsi="Times New Roman" w:cs="Times New Roman"/>
          <w:b/>
          <w:sz w:val="28"/>
          <w:szCs w:val="20"/>
        </w:rPr>
        <w:t xml:space="preserve"> </w:t>
      </w:r>
      <w:r w:rsidR="00090C77" w:rsidRPr="003212F2">
        <w:rPr>
          <w:rFonts w:ascii="Times New Roman" w:hAnsi="Times New Roman" w:cs="Times New Roman"/>
        </w:rPr>
        <w:t xml:space="preserve">Ann Marie Tracey and Paul </w:t>
      </w:r>
      <w:proofErr w:type="spellStart"/>
      <w:r w:rsidR="00090C77" w:rsidRPr="003212F2">
        <w:rPr>
          <w:rFonts w:ascii="Times New Roman" w:hAnsi="Times New Roman" w:cs="Times New Roman"/>
        </w:rPr>
        <w:t>Fiorelli</w:t>
      </w:r>
      <w:proofErr w:type="spellEnd"/>
      <w:r w:rsidR="00090C77" w:rsidRPr="003212F2">
        <w:rPr>
          <w:rFonts w:ascii="Times New Roman" w:hAnsi="Times New Roman" w:cs="Times New Roman"/>
        </w:rPr>
        <w:t xml:space="preserve">, </w:t>
      </w:r>
      <w:r w:rsidR="0084251B">
        <w:rPr>
          <w:rFonts w:ascii="Times New Roman" w:hAnsi="Times New Roman" w:cs="Times New Roman"/>
        </w:rPr>
        <w:t>“</w:t>
      </w:r>
      <w:r w:rsidR="00090C77" w:rsidRPr="003212F2">
        <w:rPr>
          <w:rFonts w:ascii="Times" w:hAnsi="Times" w:cs="Times"/>
        </w:rPr>
        <w:t>Small Business: Big Ethics</w:t>
      </w:r>
      <w:r w:rsidR="0084251B">
        <w:rPr>
          <w:rFonts w:ascii="Times" w:hAnsi="Times" w:cs="Times"/>
        </w:rPr>
        <w:t>”</w:t>
      </w:r>
      <w:r w:rsidR="00090C77" w:rsidRPr="003212F2">
        <w:rPr>
          <w:rFonts w:ascii="Times New Roman" w:hAnsi="Times New Roman" w:cs="Times New Roman"/>
        </w:rPr>
        <w:t>, Ohio Lawyer 15-17(March/April 2009).</w:t>
      </w:r>
      <w:r w:rsidR="00090C77" w:rsidRPr="003212F2">
        <w:rPr>
          <w:rFonts w:ascii="MS Mincho" w:eastAsia="MS Mincho" w:hAnsi="MS Mincho" w:cs="MS Mincho"/>
        </w:rPr>
        <w:t> </w:t>
      </w:r>
    </w:p>
    <w:p w14:paraId="7B3273AC" w14:textId="77777777" w:rsidR="003D4657" w:rsidRDefault="003D4657" w:rsidP="00407E21">
      <w:pPr>
        <w:widowControl w:val="0"/>
        <w:autoSpaceDE w:val="0"/>
        <w:autoSpaceDN w:val="0"/>
        <w:adjustRightInd w:val="0"/>
        <w:rPr>
          <w:rFonts w:ascii="Times New Roman" w:hAnsi="Times New Roman" w:cs="Times New Roman"/>
        </w:rPr>
      </w:pPr>
    </w:p>
    <w:p w14:paraId="667E2EB7" w14:textId="4D81800D" w:rsidR="00090C77" w:rsidRPr="003212F2" w:rsidRDefault="003D4657" w:rsidP="00407E21">
      <w:pPr>
        <w:widowControl w:val="0"/>
        <w:autoSpaceDE w:val="0"/>
        <w:autoSpaceDN w:val="0"/>
        <w:adjustRightInd w:val="0"/>
        <w:rPr>
          <w:rFonts w:ascii="Times" w:hAnsi="Times" w:cs="Times"/>
        </w:rPr>
      </w:pPr>
      <w:r w:rsidRPr="00190722">
        <w:rPr>
          <w:rFonts w:ascii="Times New Roman" w:hAnsi="Times New Roman" w:cs="Times New Roman"/>
          <w:b/>
          <w:sz w:val="28"/>
          <w:szCs w:val="20"/>
        </w:rPr>
        <w:t>20</w:t>
      </w:r>
      <w:r>
        <w:rPr>
          <w:rFonts w:ascii="Times New Roman" w:hAnsi="Times New Roman" w:cs="Times New Roman"/>
          <w:b/>
          <w:sz w:val="28"/>
          <w:szCs w:val="20"/>
        </w:rPr>
        <w:t xml:space="preserve">08 </w:t>
      </w:r>
      <w:r w:rsidR="00090C77" w:rsidRPr="003212F2">
        <w:rPr>
          <w:rFonts w:ascii="Times New Roman" w:hAnsi="Times New Roman" w:cs="Times New Roman"/>
        </w:rPr>
        <w:t xml:space="preserve">Paul </w:t>
      </w:r>
      <w:proofErr w:type="spellStart"/>
      <w:r w:rsidR="00090C77" w:rsidRPr="003212F2">
        <w:rPr>
          <w:rFonts w:ascii="Times New Roman" w:hAnsi="Times New Roman" w:cs="Times New Roman"/>
        </w:rPr>
        <w:t>Fiorelli</w:t>
      </w:r>
      <w:proofErr w:type="spellEnd"/>
      <w:r w:rsidR="00090C77" w:rsidRPr="003212F2">
        <w:rPr>
          <w:rFonts w:ascii="Times New Roman" w:hAnsi="Times New Roman" w:cs="Times New Roman"/>
        </w:rPr>
        <w:t xml:space="preserve"> and Ann Marie Tracey, </w:t>
      </w:r>
      <w:r w:rsidR="00090C77" w:rsidRPr="003212F2">
        <w:rPr>
          <w:rFonts w:ascii="Times" w:hAnsi="Times" w:cs="Times"/>
        </w:rPr>
        <w:t>The “Value” of “Values” in Small Business: Compliance and Ethics Programs for “The Rest of Us</w:t>
      </w:r>
      <w:r w:rsidR="00090C77" w:rsidRPr="003212F2">
        <w:rPr>
          <w:rFonts w:ascii="Times New Roman" w:hAnsi="Times New Roman" w:cs="Times New Roman"/>
        </w:rPr>
        <w:t xml:space="preserve">”, 33 U. Dayton L. Rev. 204-224 (2008). </w:t>
      </w:r>
    </w:p>
    <w:p w14:paraId="7DFCC142" w14:textId="52366511" w:rsidR="003212F2" w:rsidRDefault="003D4657" w:rsidP="00407E21">
      <w:pPr>
        <w:widowControl w:val="0"/>
        <w:autoSpaceDE w:val="0"/>
        <w:autoSpaceDN w:val="0"/>
        <w:adjustRightInd w:val="0"/>
        <w:rPr>
          <w:rFonts w:ascii="MS Mincho" w:eastAsia="MS Mincho" w:hAnsi="MS Mincho" w:cs="MS Mincho"/>
        </w:rPr>
      </w:pPr>
      <w:r w:rsidRPr="00190722">
        <w:rPr>
          <w:rFonts w:ascii="Times New Roman" w:hAnsi="Times New Roman" w:cs="Times New Roman"/>
          <w:b/>
          <w:sz w:val="28"/>
          <w:szCs w:val="20"/>
        </w:rPr>
        <w:lastRenderedPageBreak/>
        <w:t>20</w:t>
      </w:r>
      <w:r>
        <w:rPr>
          <w:rFonts w:ascii="Times New Roman" w:hAnsi="Times New Roman" w:cs="Times New Roman"/>
          <w:b/>
          <w:sz w:val="28"/>
          <w:szCs w:val="20"/>
        </w:rPr>
        <w:t xml:space="preserve">07 </w:t>
      </w:r>
      <w:r w:rsidR="00090C77" w:rsidRPr="003212F2">
        <w:rPr>
          <w:rFonts w:ascii="Times New Roman" w:hAnsi="Times New Roman" w:cs="Times New Roman"/>
        </w:rPr>
        <w:t>Beyond Compliance? Journal of Health Care Compliance 21-24, 69-71 (July- August, 2007).</w:t>
      </w:r>
      <w:r w:rsidR="00090C77" w:rsidRPr="003212F2">
        <w:rPr>
          <w:rFonts w:ascii="MS Mincho" w:eastAsia="MS Mincho" w:hAnsi="MS Mincho" w:cs="MS Mincho"/>
        </w:rPr>
        <w:t> </w:t>
      </w:r>
    </w:p>
    <w:p w14:paraId="10272B08" w14:textId="77777777" w:rsidR="003D4657" w:rsidRDefault="003D4657" w:rsidP="00407E21">
      <w:pPr>
        <w:widowControl w:val="0"/>
        <w:autoSpaceDE w:val="0"/>
        <w:autoSpaceDN w:val="0"/>
        <w:adjustRightInd w:val="0"/>
        <w:rPr>
          <w:rFonts w:ascii="Times New Roman" w:hAnsi="Times New Roman" w:cs="Times New Roman"/>
          <w:b/>
          <w:sz w:val="28"/>
          <w:szCs w:val="20"/>
        </w:rPr>
      </w:pPr>
    </w:p>
    <w:p w14:paraId="11D30D2E" w14:textId="1F1B9113" w:rsidR="00090C77" w:rsidRPr="003212F2" w:rsidRDefault="003D4657" w:rsidP="00407E21">
      <w:pPr>
        <w:widowControl w:val="0"/>
        <w:autoSpaceDE w:val="0"/>
        <w:autoSpaceDN w:val="0"/>
        <w:adjustRightInd w:val="0"/>
        <w:rPr>
          <w:rFonts w:ascii="Times" w:hAnsi="Times" w:cs="Times"/>
        </w:rPr>
      </w:pPr>
      <w:r w:rsidRPr="00190722">
        <w:rPr>
          <w:rFonts w:ascii="Times New Roman" w:hAnsi="Times New Roman" w:cs="Times New Roman"/>
          <w:b/>
          <w:sz w:val="28"/>
          <w:szCs w:val="20"/>
        </w:rPr>
        <w:t>20</w:t>
      </w:r>
      <w:r>
        <w:rPr>
          <w:rFonts w:ascii="Times New Roman" w:hAnsi="Times New Roman" w:cs="Times New Roman"/>
          <w:b/>
          <w:sz w:val="28"/>
          <w:szCs w:val="20"/>
        </w:rPr>
        <w:t xml:space="preserve">07 </w:t>
      </w:r>
      <w:r w:rsidR="00090C77" w:rsidRPr="003212F2">
        <w:rPr>
          <w:rFonts w:ascii="Times New Roman" w:hAnsi="Times New Roman" w:cs="Times New Roman"/>
        </w:rPr>
        <w:t xml:space="preserve">Paul </w:t>
      </w:r>
      <w:proofErr w:type="spellStart"/>
      <w:r w:rsidR="00090C77" w:rsidRPr="003212F2">
        <w:rPr>
          <w:rFonts w:ascii="Times New Roman" w:hAnsi="Times New Roman" w:cs="Times New Roman"/>
        </w:rPr>
        <w:t>Fiorelli</w:t>
      </w:r>
      <w:proofErr w:type="spellEnd"/>
      <w:r w:rsidR="00090C77" w:rsidRPr="003212F2">
        <w:rPr>
          <w:rFonts w:ascii="Times New Roman" w:hAnsi="Times New Roman" w:cs="Times New Roman"/>
        </w:rPr>
        <w:t xml:space="preserve"> and Ann Marie Tracey, </w:t>
      </w:r>
      <w:r w:rsidR="00090C77" w:rsidRPr="003212F2">
        <w:rPr>
          <w:rFonts w:ascii="Times" w:hAnsi="Times" w:cs="Times"/>
        </w:rPr>
        <w:t>Why Comply? Organizational Guidelines Offer a Safer Harbor in the Storm</w:t>
      </w:r>
      <w:r w:rsidR="00090C77" w:rsidRPr="003212F2">
        <w:rPr>
          <w:rFonts w:ascii="Times New Roman" w:hAnsi="Times New Roman" w:cs="Times New Roman"/>
        </w:rPr>
        <w:t xml:space="preserve">, 32 Journal of Corporation Law 467-490 (Spring 2007). </w:t>
      </w:r>
    </w:p>
    <w:p w14:paraId="49AA9052" w14:textId="77777777" w:rsidR="003D4657" w:rsidRDefault="003D4657" w:rsidP="00407E21">
      <w:pPr>
        <w:widowControl w:val="0"/>
        <w:autoSpaceDE w:val="0"/>
        <w:autoSpaceDN w:val="0"/>
        <w:adjustRightInd w:val="0"/>
        <w:rPr>
          <w:rFonts w:ascii="Times New Roman" w:hAnsi="Times New Roman" w:cs="Times New Roman"/>
        </w:rPr>
      </w:pPr>
    </w:p>
    <w:p w14:paraId="5C301ED6" w14:textId="35307594" w:rsidR="003212F2" w:rsidRDefault="003D4657" w:rsidP="00407E21">
      <w:pPr>
        <w:widowControl w:val="0"/>
        <w:autoSpaceDE w:val="0"/>
        <w:autoSpaceDN w:val="0"/>
        <w:adjustRightInd w:val="0"/>
        <w:rPr>
          <w:rFonts w:ascii="MS Mincho" w:eastAsia="MS Mincho" w:hAnsi="MS Mincho" w:cs="MS Mincho"/>
        </w:rPr>
      </w:pPr>
      <w:r w:rsidRPr="00190722">
        <w:rPr>
          <w:rFonts w:ascii="Times New Roman" w:hAnsi="Times New Roman" w:cs="Times New Roman"/>
          <w:b/>
          <w:sz w:val="28"/>
          <w:szCs w:val="20"/>
        </w:rPr>
        <w:t>20</w:t>
      </w:r>
      <w:r>
        <w:rPr>
          <w:rFonts w:ascii="Times New Roman" w:hAnsi="Times New Roman" w:cs="Times New Roman"/>
          <w:b/>
          <w:sz w:val="28"/>
          <w:szCs w:val="20"/>
        </w:rPr>
        <w:t xml:space="preserve">06 </w:t>
      </w:r>
      <w:r w:rsidR="00090C77" w:rsidRPr="003212F2">
        <w:rPr>
          <w:rFonts w:ascii="Times" w:hAnsi="Times" w:cs="Times"/>
        </w:rPr>
        <w:t>How to “Pump Up” Your Organization’s “Ethical Muscle Memory”</w:t>
      </w:r>
      <w:r w:rsidR="00090C77" w:rsidRPr="003212F2">
        <w:rPr>
          <w:rFonts w:ascii="Times New Roman" w:hAnsi="Times New Roman" w:cs="Times New Roman"/>
        </w:rPr>
        <w:t>, Journal of Health Care Compliance 23-26, 78 (May-June, 2006).</w:t>
      </w:r>
      <w:r w:rsidR="00090C77" w:rsidRPr="003212F2">
        <w:rPr>
          <w:rFonts w:ascii="MS Mincho" w:eastAsia="MS Mincho" w:hAnsi="MS Mincho" w:cs="MS Mincho"/>
        </w:rPr>
        <w:t> </w:t>
      </w:r>
    </w:p>
    <w:p w14:paraId="7F99455D" w14:textId="77777777" w:rsidR="003D4657" w:rsidRDefault="003D4657" w:rsidP="00407E21">
      <w:pPr>
        <w:widowControl w:val="0"/>
        <w:autoSpaceDE w:val="0"/>
        <w:autoSpaceDN w:val="0"/>
        <w:adjustRightInd w:val="0"/>
        <w:rPr>
          <w:rFonts w:ascii="Times New Roman" w:hAnsi="Times New Roman" w:cs="Times New Roman"/>
        </w:rPr>
      </w:pPr>
    </w:p>
    <w:p w14:paraId="68AD6A5C" w14:textId="6FAA02AD" w:rsidR="00090C77" w:rsidRPr="003212F2" w:rsidRDefault="003D4657" w:rsidP="00407E21">
      <w:pPr>
        <w:widowControl w:val="0"/>
        <w:autoSpaceDE w:val="0"/>
        <w:autoSpaceDN w:val="0"/>
        <w:adjustRightInd w:val="0"/>
        <w:rPr>
          <w:rFonts w:ascii="Times" w:hAnsi="Times" w:cs="Times"/>
        </w:rPr>
      </w:pPr>
      <w:r w:rsidRPr="00190722">
        <w:rPr>
          <w:rFonts w:ascii="Times New Roman" w:hAnsi="Times New Roman" w:cs="Times New Roman"/>
          <w:b/>
          <w:sz w:val="28"/>
          <w:szCs w:val="20"/>
        </w:rPr>
        <w:t>20</w:t>
      </w:r>
      <w:r>
        <w:rPr>
          <w:rFonts w:ascii="Times New Roman" w:hAnsi="Times New Roman" w:cs="Times New Roman"/>
          <w:b/>
          <w:sz w:val="28"/>
          <w:szCs w:val="20"/>
        </w:rPr>
        <w:t xml:space="preserve">05 </w:t>
      </w:r>
      <w:r w:rsidR="00090C77" w:rsidRPr="003212F2">
        <w:rPr>
          <w:rFonts w:ascii="Times New Roman" w:hAnsi="Times New Roman" w:cs="Times New Roman"/>
        </w:rPr>
        <w:t xml:space="preserve">Ann Marie Tracey and Paul </w:t>
      </w:r>
      <w:proofErr w:type="spellStart"/>
      <w:r w:rsidR="00090C77" w:rsidRPr="003212F2">
        <w:rPr>
          <w:rFonts w:ascii="Times New Roman" w:hAnsi="Times New Roman" w:cs="Times New Roman"/>
        </w:rPr>
        <w:t>Fiorelli</w:t>
      </w:r>
      <w:proofErr w:type="spellEnd"/>
      <w:r w:rsidR="00090C77" w:rsidRPr="003212F2">
        <w:rPr>
          <w:rFonts w:ascii="Times New Roman" w:hAnsi="Times New Roman" w:cs="Times New Roman"/>
        </w:rPr>
        <w:t xml:space="preserve">, </w:t>
      </w:r>
      <w:r w:rsidR="00090C77" w:rsidRPr="003212F2">
        <w:rPr>
          <w:rFonts w:ascii="Times" w:hAnsi="Times" w:cs="Times"/>
        </w:rPr>
        <w:t>Throwing the Book[</w:t>
      </w:r>
      <w:proofErr w:type="spellStart"/>
      <w:r w:rsidR="00090C77" w:rsidRPr="003212F2">
        <w:rPr>
          <w:rFonts w:ascii="Times" w:hAnsi="Times" w:cs="Times"/>
        </w:rPr>
        <w:t>er</w:t>
      </w:r>
      <w:proofErr w:type="spellEnd"/>
      <w:r w:rsidR="00090C77" w:rsidRPr="003212F2">
        <w:rPr>
          <w:rFonts w:ascii="Times" w:hAnsi="Times" w:cs="Times"/>
        </w:rPr>
        <w:t xml:space="preserve">] at Congress: The Constitutionality and Prognosis of the Federal Sentencing Guidelines and Congressional Control in Light of United States v. Booker, </w:t>
      </w:r>
      <w:r w:rsidR="00090C77" w:rsidRPr="003212F2">
        <w:rPr>
          <w:rFonts w:ascii="Times New Roman" w:hAnsi="Times New Roman" w:cs="Times New Roman"/>
        </w:rPr>
        <w:t xml:space="preserve">2005 Mich. St. L. Rev. 1199-1233 (Fall, 2005). </w:t>
      </w:r>
    </w:p>
    <w:p w14:paraId="68359CB5" w14:textId="77777777" w:rsidR="003D4657" w:rsidRDefault="003D4657" w:rsidP="00407E21">
      <w:pPr>
        <w:widowControl w:val="0"/>
        <w:autoSpaceDE w:val="0"/>
        <w:autoSpaceDN w:val="0"/>
        <w:adjustRightInd w:val="0"/>
        <w:rPr>
          <w:rFonts w:ascii="Times New Roman" w:hAnsi="Times New Roman" w:cs="Times New Roman"/>
        </w:rPr>
      </w:pPr>
    </w:p>
    <w:p w14:paraId="72D9098B" w14:textId="79C75F01" w:rsidR="003212F2" w:rsidRDefault="003D4657" w:rsidP="00407E21">
      <w:pPr>
        <w:widowControl w:val="0"/>
        <w:autoSpaceDE w:val="0"/>
        <w:autoSpaceDN w:val="0"/>
        <w:adjustRightInd w:val="0"/>
        <w:rPr>
          <w:rFonts w:ascii="MS Mincho" w:eastAsia="MS Mincho" w:hAnsi="MS Mincho" w:cs="MS Mincho"/>
        </w:rPr>
      </w:pPr>
      <w:r w:rsidRPr="00190722">
        <w:rPr>
          <w:rFonts w:ascii="Times New Roman" w:hAnsi="Times New Roman" w:cs="Times New Roman"/>
          <w:b/>
          <w:sz w:val="28"/>
          <w:szCs w:val="20"/>
        </w:rPr>
        <w:t>20</w:t>
      </w:r>
      <w:r>
        <w:rPr>
          <w:rFonts w:ascii="Times New Roman" w:hAnsi="Times New Roman" w:cs="Times New Roman"/>
          <w:b/>
          <w:sz w:val="28"/>
          <w:szCs w:val="20"/>
        </w:rPr>
        <w:t xml:space="preserve">04 </w:t>
      </w:r>
      <w:r w:rsidR="00090C77" w:rsidRPr="003212F2">
        <w:rPr>
          <w:rFonts w:ascii="Times" w:hAnsi="Times" w:cs="Times"/>
        </w:rPr>
        <w:t>Will U.S. Sentencing Commission Amendments Encourage a New Ethical Culture Within Organizations</w:t>
      </w:r>
      <w:proofErr w:type="gramStart"/>
      <w:r w:rsidR="00791362">
        <w:rPr>
          <w:rFonts w:ascii="Times" w:hAnsi="Times" w:cs="Times"/>
        </w:rPr>
        <w:t>?</w:t>
      </w:r>
      <w:r w:rsidR="00090C77" w:rsidRPr="003212F2">
        <w:rPr>
          <w:rFonts w:ascii="Times" w:hAnsi="Times" w:cs="Times"/>
        </w:rPr>
        <w:t>,</w:t>
      </w:r>
      <w:proofErr w:type="gramEnd"/>
      <w:r w:rsidR="00090C77" w:rsidRPr="003212F2">
        <w:rPr>
          <w:rFonts w:ascii="Times" w:hAnsi="Times" w:cs="Times"/>
        </w:rPr>
        <w:t xml:space="preserve"> </w:t>
      </w:r>
      <w:r w:rsidR="00090C77" w:rsidRPr="003212F2">
        <w:rPr>
          <w:rFonts w:ascii="Times New Roman" w:hAnsi="Times New Roman" w:cs="Times New Roman"/>
        </w:rPr>
        <w:t>39 Wake Forest University Law Review 565-586 (Fall 2004).</w:t>
      </w:r>
      <w:r w:rsidR="00090C77" w:rsidRPr="003212F2">
        <w:rPr>
          <w:rFonts w:ascii="MS Mincho" w:eastAsia="MS Mincho" w:hAnsi="MS Mincho" w:cs="MS Mincho"/>
        </w:rPr>
        <w:t> </w:t>
      </w:r>
    </w:p>
    <w:p w14:paraId="5B102297" w14:textId="77777777" w:rsidR="003D4657" w:rsidRDefault="003D4657" w:rsidP="00407E21">
      <w:pPr>
        <w:widowControl w:val="0"/>
        <w:autoSpaceDE w:val="0"/>
        <w:autoSpaceDN w:val="0"/>
        <w:adjustRightInd w:val="0"/>
        <w:rPr>
          <w:rFonts w:ascii="Times New Roman" w:hAnsi="Times New Roman" w:cs="Times New Roman"/>
        </w:rPr>
      </w:pPr>
    </w:p>
    <w:p w14:paraId="5FD644A7" w14:textId="15056D3E" w:rsidR="00090C77" w:rsidRDefault="003D4657" w:rsidP="00407E21">
      <w:pPr>
        <w:widowControl w:val="0"/>
        <w:autoSpaceDE w:val="0"/>
        <w:autoSpaceDN w:val="0"/>
        <w:adjustRightInd w:val="0"/>
        <w:rPr>
          <w:rFonts w:ascii="Times New Roman" w:hAnsi="Times New Roman" w:cs="Times New Roman"/>
        </w:rPr>
      </w:pPr>
      <w:r w:rsidRPr="00190722">
        <w:rPr>
          <w:rFonts w:ascii="Times New Roman" w:hAnsi="Times New Roman" w:cs="Times New Roman"/>
          <w:b/>
          <w:sz w:val="28"/>
          <w:szCs w:val="20"/>
        </w:rPr>
        <w:t>20</w:t>
      </w:r>
      <w:r>
        <w:rPr>
          <w:rFonts w:ascii="Times New Roman" w:hAnsi="Times New Roman" w:cs="Times New Roman"/>
          <w:b/>
          <w:sz w:val="28"/>
          <w:szCs w:val="20"/>
        </w:rPr>
        <w:t xml:space="preserve">04 </w:t>
      </w:r>
      <w:r w:rsidR="00090C77" w:rsidRPr="003212F2">
        <w:rPr>
          <w:rFonts w:ascii="Times New Roman" w:hAnsi="Times New Roman" w:cs="Times New Roman"/>
        </w:rPr>
        <w:t xml:space="preserve">Tracey and </w:t>
      </w:r>
      <w:proofErr w:type="spellStart"/>
      <w:r w:rsidR="00090C77" w:rsidRPr="003212F2">
        <w:rPr>
          <w:rFonts w:ascii="Times New Roman" w:hAnsi="Times New Roman" w:cs="Times New Roman"/>
        </w:rPr>
        <w:t>Fiorelli</w:t>
      </w:r>
      <w:proofErr w:type="spellEnd"/>
      <w:r w:rsidR="00090C77" w:rsidRPr="003212F2">
        <w:rPr>
          <w:rFonts w:ascii="Times New Roman" w:hAnsi="Times New Roman" w:cs="Times New Roman"/>
        </w:rPr>
        <w:t xml:space="preserve">, </w:t>
      </w:r>
      <w:r w:rsidR="00090C77" w:rsidRPr="003212F2">
        <w:rPr>
          <w:rFonts w:ascii="Times" w:hAnsi="Times" w:cs="Times"/>
        </w:rPr>
        <w:t xml:space="preserve">Nothing Concentrates the Mind like the Prospect of a Hanging: the Criminalization of the Sarbanes-Oxley Act, </w:t>
      </w:r>
      <w:r w:rsidR="00090C77" w:rsidRPr="003212F2">
        <w:rPr>
          <w:rFonts w:ascii="Times New Roman" w:hAnsi="Times New Roman" w:cs="Times New Roman"/>
        </w:rPr>
        <w:t xml:space="preserve">25 University of Northern Illinois Law Review 125- 150 (Fall 2004). </w:t>
      </w:r>
    </w:p>
    <w:p w14:paraId="42C55C62" w14:textId="77777777" w:rsidR="00AA2E09" w:rsidRPr="003212F2" w:rsidRDefault="00AA2E09" w:rsidP="00407E21">
      <w:pPr>
        <w:widowControl w:val="0"/>
        <w:autoSpaceDE w:val="0"/>
        <w:autoSpaceDN w:val="0"/>
        <w:adjustRightInd w:val="0"/>
        <w:rPr>
          <w:rFonts w:ascii="Times" w:hAnsi="Times" w:cs="Times"/>
        </w:rPr>
      </w:pPr>
    </w:p>
    <w:p w14:paraId="195BAC32" w14:textId="77777777" w:rsidR="003212F2" w:rsidRDefault="003212F2" w:rsidP="00407E21">
      <w:pPr>
        <w:widowControl w:val="0"/>
        <w:autoSpaceDE w:val="0"/>
        <w:autoSpaceDN w:val="0"/>
        <w:adjustRightInd w:val="0"/>
        <w:rPr>
          <w:rFonts w:ascii="Times" w:hAnsi="Times" w:cs="Times"/>
        </w:rPr>
      </w:pPr>
    </w:p>
    <w:p w14:paraId="0C3C986D" w14:textId="77777777" w:rsidR="003D4657" w:rsidRDefault="003D4657" w:rsidP="00407E21">
      <w:pPr>
        <w:widowControl w:val="0"/>
        <w:autoSpaceDE w:val="0"/>
        <w:autoSpaceDN w:val="0"/>
        <w:adjustRightInd w:val="0"/>
        <w:rPr>
          <w:rFonts w:ascii="Times" w:hAnsi="Times" w:cs="Times"/>
        </w:rPr>
      </w:pPr>
    </w:p>
    <w:p w14:paraId="644DFC3E" w14:textId="0E708E42" w:rsidR="0084251B" w:rsidRPr="0084251B" w:rsidRDefault="0084251B" w:rsidP="00407E21">
      <w:pPr>
        <w:widowControl w:val="0"/>
        <w:autoSpaceDE w:val="0"/>
        <w:autoSpaceDN w:val="0"/>
        <w:adjustRightInd w:val="0"/>
        <w:rPr>
          <w:rFonts w:ascii="Times" w:hAnsi="Times" w:cs="Times"/>
          <w:b/>
          <w:sz w:val="28"/>
          <w:szCs w:val="28"/>
        </w:rPr>
      </w:pPr>
      <w:r w:rsidRPr="0084251B">
        <w:rPr>
          <w:rFonts w:ascii="Times" w:hAnsi="Times" w:cs="Times"/>
          <w:b/>
          <w:sz w:val="28"/>
          <w:szCs w:val="28"/>
        </w:rPr>
        <w:t>PRESENTATIONS</w:t>
      </w:r>
      <w:r w:rsidR="009B4E27">
        <w:rPr>
          <w:rFonts w:ascii="Times" w:hAnsi="Times" w:cs="Times"/>
          <w:b/>
          <w:sz w:val="28"/>
          <w:szCs w:val="28"/>
        </w:rPr>
        <w:t xml:space="preserve"> (past 4 years)</w:t>
      </w:r>
    </w:p>
    <w:p w14:paraId="1ED2B1B7" w14:textId="77777777" w:rsidR="0084251B" w:rsidRDefault="0084251B" w:rsidP="00407E21">
      <w:pPr>
        <w:widowControl w:val="0"/>
        <w:autoSpaceDE w:val="0"/>
        <w:autoSpaceDN w:val="0"/>
        <w:adjustRightInd w:val="0"/>
        <w:rPr>
          <w:rFonts w:ascii="Times" w:hAnsi="Times" w:cs="Times"/>
        </w:rPr>
      </w:pPr>
    </w:p>
    <w:p w14:paraId="6BE1FF44" w14:textId="75FC7E47" w:rsidR="008F3DEC" w:rsidRPr="008F3DEC" w:rsidRDefault="008F3DEC" w:rsidP="008F3DEC">
      <w:pPr>
        <w:tabs>
          <w:tab w:val="left" w:pos="8860"/>
        </w:tabs>
        <w:rPr>
          <w:rFonts w:ascii="Times New Roman" w:hAnsi="Times New Roman"/>
          <w:sz w:val="28"/>
        </w:rPr>
      </w:pPr>
      <w:r>
        <w:rPr>
          <w:rFonts w:ascii="Times New Roman" w:hAnsi="Times New Roman"/>
          <w:b/>
          <w:sz w:val="28"/>
        </w:rPr>
        <w:t xml:space="preserve">2018 </w:t>
      </w:r>
      <w:r>
        <w:rPr>
          <w:rFonts w:ascii="Times New Roman" w:hAnsi="Times New Roman"/>
          <w:sz w:val="28"/>
        </w:rPr>
        <w:t>4/24/18 (Cincinnati, Ohio) Annual meeting of Stepping Stones.  I gave the keynote address, “The Value of Values”.  There were approximately 100 attendees.</w:t>
      </w:r>
    </w:p>
    <w:p w14:paraId="580AD135" w14:textId="77777777" w:rsidR="008F3DEC" w:rsidRDefault="008F3DEC" w:rsidP="008F3DEC">
      <w:pPr>
        <w:tabs>
          <w:tab w:val="left" w:pos="8860"/>
        </w:tabs>
        <w:rPr>
          <w:rFonts w:ascii="Times New Roman" w:hAnsi="Times New Roman"/>
          <w:b/>
          <w:sz w:val="28"/>
        </w:rPr>
      </w:pPr>
    </w:p>
    <w:p w14:paraId="6FDEE8AE" w14:textId="6F99F521" w:rsidR="000E0145" w:rsidRPr="000E0145" w:rsidRDefault="000E0145" w:rsidP="008F3DEC">
      <w:pPr>
        <w:tabs>
          <w:tab w:val="left" w:pos="8860"/>
        </w:tabs>
        <w:rPr>
          <w:rFonts w:ascii="Times New Roman" w:hAnsi="Times New Roman"/>
          <w:sz w:val="28"/>
        </w:rPr>
      </w:pPr>
      <w:r>
        <w:rPr>
          <w:rFonts w:ascii="Times New Roman" w:hAnsi="Times New Roman"/>
          <w:b/>
          <w:sz w:val="28"/>
        </w:rPr>
        <w:t xml:space="preserve">2017 </w:t>
      </w:r>
      <w:r>
        <w:rPr>
          <w:rFonts w:ascii="Times New Roman" w:hAnsi="Times New Roman"/>
          <w:sz w:val="28"/>
        </w:rPr>
        <w:t xml:space="preserve">10/20/17 (Cincinnati, Ohio) Annual BBB Torch Award.  I gave the inaugural keynote address </w:t>
      </w:r>
      <w:r w:rsidR="002A7C16">
        <w:rPr>
          <w:rFonts w:ascii="Times New Roman" w:hAnsi="Times New Roman"/>
          <w:sz w:val="28"/>
        </w:rPr>
        <w:t xml:space="preserve">entitled, “The Value of Values” </w:t>
      </w:r>
      <w:r>
        <w:rPr>
          <w:rFonts w:ascii="Times New Roman" w:hAnsi="Times New Roman"/>
          <w:sz w:val="28"/>
        </w:rPr>
        <w:t>for the Cincinnati BBB’s Torch (Ethics) Award.</w:t>
      </w:r>
    </w:p>
    <w:p w14:paraId="55914CA7" w14:textId="77777777" w:rsidR="000E0145" w:rsidRDefault="000E0145" w:rsidP="008F3DEC">
      <w:pPr>
        <w:tabs>
          <w:tab w:val="left" w:pos="8860"/>
        </w:tabs>
        <w:rPr>
          <w:rFonts w:ascii="Times New Roman" w:hAnsi="Times New Roman"/>
          <w:b/>
          <w:sz w:val="28"/>
        </w:rPr>
      </w:pPr>
    </w:p>
    <w:p w14:paraId="73F07C6B" w14:textId="77777777" w:rsidR="008F3DEC" w:rsidRPr="005E7535" w:rsidRDefault="008F3DEC" w:rsidP="008F3DEC">
      <w:pPr>
        <w:tabs>
          <w:tab w:val="left" w:pos="8860"/>
        </w:tabs>
        <w:rPr>
          <w:rFonts w:ascii="Times New Roman" w:hAnsi="Times New Roman"/>
          <w:b/>
          <w:sz w:val="28"/>
        </w:rPr>
      </w:pPr>
      <w:r>
        <w:rPr>
          <w:rFonts w:ascii="Times New Roman" w:hAnsi="Times New Roman"/>
          <w:b/>
          <w:sz w:val="28"/>
        </w:rPr>
        <w:t xml:space="preserve">2017 </w:t>
      </w:r>
      <w:r>
        <w:rPr>
          <w:rFonts w:ascii="Times New Roman" w:hAnsi="Times New Roman"/>
          <w:sz w:val="28"/>
        </w:rPr>
        <w:t xml:space="preserve">10/16/17 </w:t>
      </w:r>
      <w:r>
        <w:rPr>
          <w:rFonts w:ascii="Times New Roman" w:hAnsi="Times New Roman"/>
        </w:rPr>
        <w:t>(Las Vegas, Nevada) Annual Conference of the Society of Corporate Compliance and Ethics.  I gave a concurrent session entitled, “Snitches Get Stitches: A Tale of Two Whistleblowers” to approximately 150 attendees.</w:t>
      </w:r>
    </w:p>
    <w:p w14:paraId="3C3E1114" w14:textId="77777777" w:rsidR="008F3DEC" w:rsidRDefault="008F3DEC" w:rsidP="00407E21">
      <w:pPr>
        <w:widowControl w:val="0"/>
        <w:autoSpaceDE w:val="0"/>
        <w:autoSpaceDN w:val="0"/>
        <w:adjustRightInd w:val="0"/>
        <w:rPr>
          <w:rFonts w:ascii="Times New Roman" w:hAnsi="Times New Roman"/>
          <w:b/>
          <w:sz w:val="28"/>
        </w:rPr>
      </w:pPr>
    </w:p>
    <w:p w14:paraId="1505DEFF" w14:textId="651FC25E" w:rsidR="009B4E27" w:rsidRDefault="009B4E27" w:rsidP="00407E21">
      <w:pPr>
        <w:widowControl w:val="0"/>
        <w:autoSpaceDE w:val="0"/>
        <w:autoSpaceDN w:val="0"/>
        <w:adjustRightInd w:val="0"/>
        <w:rPr>
          <w:rFonts w:ascii="Times" w:hAnsi="Times" w:cs="Times"/>
        </w:rPr>
      </w:pPr>
      <w:r>
        <w:rPr>
          <w:rFonts w:ascii="Times New Roman" w:hAnsi="Times New Roman"/>
          <w:b/>
          <w:sz w:val="28"/>
        </w:rPr>
        <w:t xml:space="preserve">2017 </w:t>
      </w:r>
      <w:r>
        <w:rPr>
          <w:rFonts w:ascii="Times New Roman" w:hAnsi="Times New Roman"/>
        </w:rPr>
        <w:t>6/6/17</w:t>
      </w:r>
      <w:r w:rsidRPr="0094255B">
        <w:rPr>
          <w:rFonts w:ascii="Times New Roman" w:hAnsi="Times New Roman"/>
        </w:rPr>
        <w:t xml:space="preserve"> (Baltimore, Maryland) Annual Higher Education Conference on Ethics.  I gav</w:t>
      </w:r>
      <w:r>
        <w:rPr>
          <w:rFonts w:ascii="Times New Roman" w:hAnsi="Times New Roman"/>
        </w:rPr>
        <w:t>e a concurrent session entitled, “Generational Ethics: A Battle of the Ages” to approximately 90 attendees.</w:t>
      </w:r>
    </w:p>
    <w:p w14:paraId="1D4892BD" w14:textId="77777777" w:rsidR="009B4E27" w:rsidRDefault="009B4E27" w:rsidP="00407E21">
      <w:pPr>
        <w:widowControl w:val="0"/>
        <w:autoSpaceDE w:val="0"/>
        <w:autoSpaceDN w:val="0"/>
        <w:adjustRightInd w:val="0"/>
        <w:rPr>
          <w:rFonts w:ascii="Times" w:hAnsi="Times" w:cs="Times"/>
        </w:rPr>
      </w:pPr>
    </w:p>
    <w:p w14:paraId="26E6091D" w14:textId="37027ED5" w:rsidR="007A2E88" w:rsidRPr="005556A7" w:rsidRDefault="005556A7" w:rsidP="00407E21">
      <w:pPr>
        <w:widowControl w:val="0"/>
        <w:autoSpaceDE w:val="0"/>
        <w:autoSpaceDN w:val="0"/>
        <w:adjustRightInd w:val="0"/>
        <w:rPr>
          <w:rFonts w:ascii="Times New Roman" w:hAnsi="Times New Roman"/>
        </w:rPr>
      </w:pPr>
      <w:r>
        <w:rPr>
          <w:rFonts w:ascii="Times New Roman" w:hAnsi="Times New Roman"/>
          <w:b/>
          <w:sz w:val="28"/>
        </w:rPr>
        <w:t xml:space="preserve">2017 </w:t>
      </w:r>
      <w:r w:rsidRPr="005556A7">
        <w:rPr>
          <w:rFonts w:ascii="Times New Roman" w:hAnsi="Times New Roman"/>
        </w:rPr>
        <w:t>4/4/17</w:t>
      </w:r>
      <w:r>
        <w:rPr>
          <w:rFonts w:ascii="Times New Roman" w:hAnsi="Times New Roman"/>
        </w:rPr>
        <w:t xml:space="preserve"> </w:t>
      </w:r>
      <w:r w:rsidRPr="00F5128B">
        <w:rPr>
          <w:rFonts w:ascii="Times New Roman" w:hAnsi="Times New Roman"/>
        </w:rPr>
        <w:t>(Prague, Czech Republic) European Compliance and Ethics Institute</w:t>
      </w:r>
      <w:r>
        <w:rPr>
          <w:rFonts w:ascii="Times New Roman" w:hAnsi="Times New Roman"/>
        </w:rPr>
        <w:t xml:space="preserve"> Annual Conference</w:t>
      </w:r>
      <w:r w:rsidRPr="00F5128B">
        <w:rPr>
          <w:rFonts w:ascii="Times New Roman" w:hAnsi="Times New Roman"/>
        </w:rPr>
        <w:t>.</w:t>
      </w:r>
      <w:r w:rsidR="009B4E27">
        <w:rPr>
          <w:rFonts w:ascii="Times New Roman" w:hAnsi="Times New Roman"/>
        </w:rPr>
        <w:t xml:space="preserve">  I gave one of the keynote addresses entitled, “Generational Ethics: A Battle of the Ages” to approximately 250 attendees.</w:t>
      </w:r>
    </w:p>
    <w:p w14:paraId="61F86AC9" w14:textId="77777777" w:rsidR="007A2E88" w:rsidRDefault="007A2E88" w:rsidP="00407E21">
      <w:pPr>
        <w:widowControl w:val="0"/>
        <w:autoSpaceDE w:val="0"/>
        <w:autoSpaceDN w:val="0"/>
        <w:adjustRightInd w:val="0"/>
        <w:rPr>
          <w:rFonts w:ascii="Times New Roman" w:hAnsi="Times New Roman"/>
          <w:b/>
          <w:sz w:val="28"/>
        </w:rPr>
      </w:pPr>
    </w:p>
    <w:p w14:paraId="0BB04A38" w14:textId="695E5E21" w:rsidR="003D4657" w:rsidRDefault="0084251B" w:rsidP="00407E21">
      <w:pPr>
        <w:widowControl w:val="0"/>
        <w:autoSpaceDE w:val="0"/>
        <w:autoSpaceDN w:val="0"/>
        <w:adjustRightInd w:val="0"/>
        <w:rPr>
          <w:rFonts w:ascii="Times" w:hAnsi="Times" w:cs="Times"/>
        </w:rPr>
      </w:pPr>
      <w:r>
        <w:rPr>
          <w:rFonts w:ascii="Times New Roman" w:hAnsi="Times New Roman"/>
          <w:b/>
          <w:sz w:val="28"/>
        </w:rPr>
        <w:lastRenderedPageBreak/>
        <w:t xml:space="preserve">2016 </w:t>
      </w:r>
      <w:r w:rsidRPr="0094255B">
        <w:rPr>
          <w:rFonts w:ascii="Times New Roman" w:hAnsi="Times New Roman"/>
        </w:rPr>
        <w:t xml:space="preserve">9/26/16 (Chicago, Illinois) Annual Conference of the Society of Corporate Compliance and Ethics.  I gave an hour long presentation entitled, “You Already Have Zero Privacy: Get </w:t>
      </w:r>
      <w:proofErr w:type="gramStart"/>
      <w:r w:rsidRPr="0094255B">
        <w:rPr>
          <w:rFonts w:ascii="Times New Roman" w:hAnsi="Times New Roman"/>
        </w:rPr>
        <w:t>Over</w:t>
      </w:r>
      <w:proofErr w:type="gramEnd"/>
      <w:r w:rsidRPr="0094255B">
        <w:rPr>
          <w:rFonts w:ascii="Times New Roman" w:hAnsi="Times New Roman"/>
        </w:rPr>
        <w:t xml:space="preserve"> It”</w:t>
      </w:r>
      <w:r>
        <w:rPr>
          <w:rFonts w:ascii="Times New Roman" w:hAnsi="Times New Roman"/>
        </w:rPr>
        <w:t xml:space="preserve"> to approximately 75 attendees.</w:t>
      </w:r>
    </w:p>
    <w:p w14:paraId="051BF7CD" w14:textId="77777777" w:rsidR="003D4657" w:rsidRDefault="003D4657" w:rsidP="00407E21">
      <w:pPr>
        <w:widowControl w:val="0"/>
        <w:autoSpaceDE w:val="0"/>
        <w:autoSpaceDN w:val="0"/>
        <w:adjustRightInd w:val="0"/>
        <w:rPr>
          <w:rFonts w:ascii="Times" w:hAnsi="Times" w:cs="Times"/>
        </w:rPr>
      </w:pPr>
    </w:p>
    <w:p w14:paraId="50CA095E" w14:textId="4151445E" w:rsidR="007A2E88" w:rsidRDefault="007A2E88" w:rsidP="00407E21">
      <w:pPr>
        <w:widowControl w:val="0"/>
        <w:autoSpaceDE w:val="0"/>
        <w:autoSpaceDN w:val="0"/>
        <w:adjustRightInd w:val="0"/>
        <w:rPr>
          <w:rFonts w:ascii="Times New Roman" w:hAnsi="Times New Roman"/>
        </w:rPr>
      </w:pPr>
      <w:r>
        <w:rPr>
          <w:rFonts w:ascii="Times New Roman" w:hAnsi="Times New Roman"/>
          <w:b/>
          <w:sz w:val="28"/>
        </w:rPr>
        <w:t xml:space="preserve">2016 </w:t>
      </w:r>
      <w:r w:rsidRPr="0094255B">
        <w:rPr>
          <w:rFonts w:ascii="Times New Roman" w:hAnsi="Times New Roman"/>
        </w:rPr>
        <w:t>6/7/16 (Baltimore, Maryland) Annual Higher Education Conference on Ethics.  I gave one of the keynote addresses to an audience of approximately 250 attendees, entitled, “Why Good People Do Bad Things.”</w:t>
      </w:r>
    </w:p>
    <w:p w14:paraId="0EAEA57D" w14:textId="77777777" w:rsidR="007A2E88" w:rsidRDefault="007A2E88" w:rsidP="00407E21">
      <w:pPr>
        <w:widowControl w:val="0"/>
        <w:autoSpaceDE w:val="0"/>
        <w:autoSpaceDN w:val="0"/>
        <w:adjustRightInd w:val="0"/>
        <w:rPr>
          <w:rFonts w:ascii="Times New Roman" w:hAnsi="Times New Roman"/>
        </w:rPr>
      </w:pPr>
    </w:p>
    <w:p w14:paraId="5D0F73F7" w14:textId="34E0B67A" w:rsidR="007A2E88" w:rsidRDefault="007A2E88" w:rsidP="00407E21">
      <w:pPr>
        <w:widowControl w:val="0"/>
        <w:autoSpaceDE w:val="0"/>
        <w:autoSpaceDN w:val="0"/>
        <w:adjustRightInd w:val="0"/>
        <w:rPr>
          <w:rFonts w:ascii="Times New Roman" w:hAnsi="Times New Roman"/>
        </w:rPr>
      </w:pPr>
      <w:r>
        <w:rPr>
          <w:rFonts w:ascii="Times New Roman" w:hAnsi="Times New Roman"/>
          <w:b/>
          <w:sz w:val="28"/>
        </w:rPr>
        <w:t xml:space="preserve">2016 </w:t>
      </w:r>
      <w:r w:rsidRPr="00F5128B">
        <w:rPr>
          <w:rFonts w:ascii="Times New Roman" w:hAnsi="Times New Roman"/>
        </w:rPr>
        <w:t>3/22/16 (Prague, Czech Republic) European Compliance and Ethics Institute</w:t>
      </w:r>
      <w:r>
        <w:rPr>
          <w:rFonts w:ascii="Times New Roman" w:hAnsi="Times New Roman"/>
        </w:rPr>
        <w:t xml:space="preserve"> Annual Conference</w:t>
      </w:r>
      <w:r w:rsidRPr="00F5128B">
        <w:rPr>
          <w:rFonts w:ascii="Times New Roman" w:hAnsi="Times New Roman"/>
        </w:rPr>
        <w:t>.  I gave a one hour session entitled, “Why Good People Do Bad Things” during a concurrent session to approximately 60 attendees.</w:t>
      </w:r>
    </w:p>
    <w:p w14:paraId="6FB762E9" w14:textId="77777777" w:rsidR="007A2E88" w:rsidRDefault="007A2E88" w:rsidP="00407E21">
      <w:pPr>
        <w:widowControl w:val="0"/>
        <w:autoSpaceDE w:val="0"/>
        <w:autoSpaceDN w:val="0"/>
        <w:adjustRightInd w:val="0"/>
        <w:rPr>
          <w:rFonts w:ascii="Times New Roman" w:hAnsi="Times New Roman"/>
        </w:rPr>
      </w:pPr>
    </w:p>
    <w:p w14:paraId="695A7915" w14:textId="4EE3FEF5" w:rsidR="007A2E88" w:rsidRDefault="007A2E88" w:rsidP="00407E21">
      <w:pPr>
        <w:widowControl w:val="0"/>
        <w:autoSpaceDE w:val="0"/>
        <w:autoSpaceDN w:val="0"/>
        <w:adjustRightInd w:val="0"/>
        <w:rPr>
          <w:rFonts w:ascii="Times New Roman" w:hAnsi="Times New Roman"/>
        </w:rPr>
      </w:pPr>
      <w:r>
        <w:rPr>
          <w:rFonts w:ascii="Times New Roman" w:hAnsi="Times New Roman"/>
          <w:b/>
          <w:sz w:val="28"/>
        </w:rPr>
        <w:t xml:space="preserve">2015 </w:t>
      </w:r>
      <w:r>
        <w:rPr>
          <w:rFonts w:ascii="Times New Roman" w:hAnsi="Times New Roman"/>
        </w:rPr>
        <w:t xml:space="preserve">10/4/15 (Las Vegas, Nevada) Annual Conference of the Society of Corporate Compliance and Ethics.  I gave 3 hour pre-conference workshop entitled, “Entertaining Ethics Training: How to Avoid Death </w:t>
      </w:r>
      <w:proofErr w:type="gramStart"/>
      <w:r>
        <w:rPr>
          <w:rFonts w:ascii="Times New Roman" w:hAnsi="Times New Roman"/>
        </w:rPr>
        <w:t>By</w:t>
      </w:r>
      <w:proofErr w:type="gramEnd"/>
      <w:r>
        <w:rPr>
          <w:rFonts w:ascii="Times New Roman" w:hAnsi="Times New Roman"/>
        </w:rPr>
        <w:t xml:space="preserve"> PowerPoint”.</w:t>
      </w:r>
    </w:p>
    <w:p w14:paraId="64429E54" w14:textId="77777777" w:rsidR="007A2E88" w:rsidRDefault="007A2E88" w:rsidP="00407E21">
      <w:pPr>
        <w:widowControl w:val="0"/>
        <w:autoSpaceDE w:val="0"/>
        <w:autoSpaceDN w:val="0"/>
        <w:adjustRightInd w:val="0"/>
        <w:rPr>
          <w:rFonts w:ascii="Times New Roman" w:hAnsi="Times New Roman"/>
        </w:rPr>
      </w:pPr>
    </w:p>
    <w:p w14:paraId="6AC0F453" w14:textId="0769FF01" w:rsidR="007A2E88" w:rsidRDefault="007A2E88" w:rsidP="00407E21">
      <w:pPr>
        <w:widowControl w:val="0"/>
        <w:autoSpaceDE w:val="0"/>
        <w:autoSpaceDN w:val="0"/>
        <w:adjustRightInd w:val="0"/>
        <w:rPr>
          <w:rFonts w:ascii="Times New Roman" w:hAnsi="Times New Roman"/>
        </w:rPr>
      </w:pPr>
      <w:r>
        <w:rPr>
          <w:rFonts w:ascii="Times New Roman" w:hAnsi="Times New Roman"/>
          <w:b/>
          <w:sz w:val="28"/>
        </w:rPr>
        <w:t xml:space="preserve">2015 </w:t>
      </w:r>
      <w:r>
        <w:rPr>
          <w:rFonts w:ascii="Times New Roman" w:hAnsi="Times New Roman"/>
        </w:rPr>
        <w:t xml:space="preserve">3/31/15 (London, England) Annual Conference of the European Compliance and Ethics Institute.  I presented a speech called, “The Value of Values: Why We Should Care </w:t>
      </w:r>
      <w:proofErr w:type="gramStart"/>
      <w:r>
        <w:rPr>
          <w:rFonts w:ascii="Times New Roman" w:hAnsi="Times New Roman"/>
        </w:rPr>
        <w:t>About</w:t>
      </w:r>
      <w:proofErr w:type="gramEnd"/>
      <w:r>
        <w:rPr>
          <w:rFonts w:ascii="Times New Roman" w:hAnsi="Times New Roman"/>
        </w:rPr>
        <w:t xml:space="preserve"> Ethics”.</w:t>
      </w:r>
    </w:p>
    <w:p w14:paraId="3A326F97" w14:textId="77777777" w:rsidR="007A2E88" w:rsidRDefault="007A2E88" w:rsidP="00407E21">
      <w:pPr>
        <w:widowControl w:val="0"/>
        <w:autoSpaceDE w:val="0"/>
        <w:autoSpaceDN w:val="0"/>
        <w:adjustRightInd w:val="0"/>
        <w:rPr>
          <w:rFonts w:ascii="Times New Roman" w:hAnsi="Times New Roman"/>
        </w:rPr>
      </w:pPr>
    </w:p>
    <w:p w14:paraId="788524E9" w14:textId="77777777" w:rsidR="007A2E88" w:rsidRDefault="007A2E88" w:rsidP="007A2E88">
      <w:pPr>
        <w:tabs>
          <w:tab w:val="left" w:pos="8860"/>
        </w:tabs>
        <w:jc w:val="both"/>
        <w:rPr>
          <w:rFonts w:ascii="Times New Roman" w:hAnsi="Times New Roman"/>
        </w:rPr>
      </w:pPr>
      <w:r>
        <w:rPr>
          <w:rFonts w:ascii="Times New Roman" w:hAnsi="Times New Roman"/>
          <w:b/>
          <w:sz w:val="28"/>
        </w:rPr>
        <w:t xml:space="preserve">2014 </w:t>
      </w:r>
      <w:r w:rsidRPr="00EC1178">
        <w:rPr>
          <w:rFonts w:ascii="Times New Roman" w:hAnsi="Times New Roman"/>
        </w:rPr>
        <w:t>9/16/14 (Chicago, Illinois) 2014 Annual Conference of the Society of Corporate Compliance and Ethics.  I co-presented a speech with Gretchen Winter, Executive Director, Center for Professional Responsibility in Business and Society, College of Business University of Illinois entitled, “Generational Ethics: A Battle of the Ages”.</w:t>
      </w:r>
    </w:p>
    <w:p w14:paraId="29D30A4A" w14:textId="77777777" w:rsidR="008D27AC" w:rsidRDefault="008D27AC" w:rsidP="007A2E88">
      <w:pPr>
        <w:tabs>
          <w:tab w:val="left" w:pos="8860"/>
        </w:tabs>
        <w:jc w:val="both"/>
        <w:rPr>
          <w:rFonts w:ascii="Times New Roman" w:hAnsi="Times New Roman"/>
        </w:rPr>
      </w:pPr>
    </w:p>
    <w:p w14:paraId="203E87DC" w14:textId="0111A53E" w:rsidR="008D27AC" w:rsidRDefault="008D27AC" w:rsidP="007A2E88">
      <w:pPr>
        <w:tabs>
          <w:tab w:val="left" w:pos="8860"/>
        </w:tabs>
        <w:jc w:val="both"/>
        <w:rPr>
          <w:rFonts w:ascii="Times New Roman" w:hAnsi="Times New Roman"/>
        </w:rPr>
      </w:pPr>
      <w:r w:rsidRPr="000E0AE9">
        <w:rPr>
          <w:rFonts w:ascii="Times New Roman" w:hAnsi="Times New Roman"/>
          <w:b/>
          <w:sz w:val="28"/>
          <w:szCs w:val="28"/>
        </w:rPr>
        <w:t>2014</w:t>
      </w:r>
      <w:r>
        <w:rPr>
          <w:rFonts w:ascii="Times New Roman" w:hAnsi="Times New Roman"/>
        </w:rPr>
        <w:t xml:space="preserve"> (London, England), Institute of Business Ethics, “Why Good People Do Bad Things”.</w:t>
      </w:r>
    </w:p>
    <w:p w14:paraId="4B4A6BAD" w14:textId="77777777" w:rsidR="008D27AC" w:rsidRDefault="008D27AC" w:rsidP="007A2E88">
      <w:pPr>
        <w:tabs>
          <w:tab w:val="left" w:pos="8860"/>
        </w:tabs>
        <w:jc w:val="both"/>
        <w:rPr>
          <w:rFonts w:ascii="Times New Roman" w:hAnsi="Times New Roman"/>
        </w:rPr>
      </w:pPr>
    </w:p>
    <w:p w14:paraId="1CFCE363" w14:textId="58FEA26F" w:rsidR="008D27AC" w:rsidRDefault="008D27AC" w:rsidP="007A2E88">
      <w:pPr>
        <w:tabs>
          <w:tab w:val="left" w:pos="8860"/>
        </w:tabs>
        <w:jc w:val="both"/>
        <w:rPr>
          <w:rFonts w:ascii="Times New Roman" w:hAnsi="Times New Roman"/>
        </w:rPr>
      </w:pPr>
      <w:r w:rsidRPr="000E0AE9">
        <w:rPr>
          <w:rFonts w:ascii="Times New Roman" w:hAnsi="Times New Roman"/>
          <w:b/>
          <w:sz w:val="28"/>
          <w:szCs w:val="28"/>
        </w:rPr>
        <w:t>2014</w:t>
      </w:r>
      <w:r>
        <w:rPr>
          <w:rFonts w:ascii="Times New Roman" w:hAnsi="Times New Roman"/>
        </w:rPr>
        <w:t xml:space="preserve"> International Vincentian Business Ethics Conference (Dublin, Ireland), “Why Good People Do Bad Things.”</w:t>
      </w:r>
    </w:p>
    <w:p w14:paraId="3BAA6D52" w14:textId="77777777" w:rsidR="008D27AC" w:rsidRDefault="008D27AC" w:rsidP="007A2E88">
      <w:pPr>
        <w:tabs>
          <w:tab w:val="left" w:pos="8860"/>
        </w:tabs>
        <w:jc w:val="both"/>
        <w:rPr>
          <w:rFonts w:ascii="Times New Roman" w:hAnsi="Times New Roman"/>
        </w:rPr>
      </w:pPr>
    </w:p>
    <w:p w14:paraId="1430A9F9" w14:textId="4E37D3CB" w:rsidR="008D27AC" w:rsidRDefault="008D27AC" w:rsidP="007A2E88">
      <w:pPr>
        <w:tabs>
          <w:tab w:val="left" w:pos="8860"/>
        </w:tabs>
        <w:jc w:val="both"/>
        <w:rPr>
          <w:rFonts w:ascii="Times New Roman" w:hAnsi="Times New Roman"/>
        </w:rPr>
      </w:pPr>
      <w:r w:rsidRPr="000E0AE9">
        <w:rPr>
          <w:rFonts w:ascii="Times New Roman" w:hAnsi="Times New Roman"/>
          <w:b/>
          <w:sz w:val="28"/>
          <w:szCs w:val="28"/>
        </w:rPr>
        <w:t>2013</w:t>
      </w:r>
      <w:r>
        <w:rPr>
          <w:rFonts w:ascii="Times New Roman" w:hAnsi="Times New Roman"/>
        </w:rPr>
        <w:t xml:space="preserve"> (London, England) Institute of Business Ethics, “The Value of Values: Why We Should Care About Ethics”.</w:t>
      </w:r>
    </w:p>
    <w:p w14:paraId="5FE423A1" w14:textId="77777777" w:rsidR="008D27AC" w:rsidRDefault="008D27AC" w:rsidP="007A2E88">
      <w:pPr>
        <w:tabs>
          <w:tab w:val="left" w:pos="8860"/>
        </w:tabs>
        <w:jc w:val="both"/>
        <w:rPr>
          <w:rFonts w:ascii="Times New Roman" w:hAnsi="Times New Roman"/>
        </w:rPr>
      </w:pPr>
    </w:p>
    <w:p w14:paraId="4EC4F9B2" w14:textId="506043D0" w:rsidR="008D27AC" w:rsidRDefault="008D27AC" w:rsidP="007A2E88">
      <w:pPr>
        <w:tabs>
          <w:tab w:val="left" w:pos="8860"/>
        </w:tabs>
        <w:jc w:val="both"/>
        <w:rPr>
          <w:rFonts w:ascii="Times New Roman" w:hAnsi="Times New Roman"/>
        </w:rPr>
      </w:pPr>
      <w:r w:rsidRPr="000E0AE9">
        <w:rPr>
          <w:rFonts w:ascii="Times New Roman" w:hAnsi="Times New Roman"/>
          <w:b/>
          <w:sz w:val="28"/>
          <w:szCs w:val="28"/>
        </w:rPr>
        <w:t>2012</w:t>
      </w:r>
      <w:r>
        <w:rPr>
          <w:rFonts w:ascii="Times New Roman" w:hAnsi="Times New Roman"/>
        </w:rPr>
        <w:t xml:space="preserve"> (Washington, D.C.) Defense Industry Initiative Annual Meeting, “A Tribute to Carol Marshall: The Ethics Community has </w:t>
      </w:r>
      <w:proofErr w:type="gramStart"/>
      <w:r>
        <w:rPr>
          <w:rFonts w:ascii="Times New Roman" w:hAnsi="Times New Roman"/>
        </w:rPr>
        <w:t>Lost</w:t>
      </w:r>
      <w:proofErr w:type="gramEnd"/>
      <w:r>
        <w:rPr>
          <w:rFonts w:ascii="Times New Roman" w:hAnsi="Times New Roman"/>
        </w:rPr>
        <w:t xml:space="preserve"> a Leading Light”.</w:t>
      </w:r>
    </w:p>
    <w:p w14:paraId="378A515E" w14:textId="77777777" w:rsidR="008D27AC" w:rsidRDefault="008D27AC" w:rsidP="007A2E88">
      <w:pPr>
        <w:tabs>
          <w:tab w:val="left" w:pos="8860"/>
        </w:tabs>
        <w:jc w:val="both"/>
        <w:rPr>
          <w:rFonts w:ascii="Times New Roman" w:hAnsi="Times New Roman"/>
        </w:rPr>
      </w:pPr>
    </w:p>
    <w:p w14:paraId="1816530A" w14:textId="6D8D13BE" w:rsidR="008D27AC" w:rsidRDefault="008D27AC" w:rsidP="007A2E88">
      <w:pPr>
        <w:tabs>
          <w:tab w:val="left" w:pos="8860"/>
        </w:tabs>
        <w:jc w:val="both"/>
        <w:rPr>
          <w:rFonts w:ascii="Times New Roman" w:hAnsi="Times New Roman"/>
        </w:rPr>
      </w:pPr>
      <w:r w:rsidRPr="000E0AE9">
        <w:rPr>
          <w:rFonts w:ascii="Times New Roman" w:hAnsi="Times New Roman"/>
          <w:b/>
          <w:sz w:val="28"/>
          <w:szCs w:val="28"/>
        </w:rPr>
        <w:t>2012</w:t>
      </w:r>
      <w:r>
        <w:rPr>
          <w:rFonts w:ascii="Times New Roman" w:hAnsi="Times New Roman"/>
        </w:rPr>
        <w:t xml:space="preserve"> (Las Vegas, Nevada), 2012 Annual Meeting of the Society of Corporate Compliance and Ethics, “Engaging Employees in Ethics”.</w:t>
      </w:r>
    </w:p>
    <w:p w14:paraId="13CAFE5E" w14:textId="77777777" w:rsidR="008D27AC" w:rsidRDefault="008D27AC" w:rsidP="007A2E88">
      <w:pPr>
        <w:tabs>
          <w:tab w:val="left" w:pos="8860"/>
        </w:tabs>
        <w:jc w:val="both"/>
        <w:rPr>
          <w:rFonts w:ascii="Times New Roman" w:hAnsi="Times New Roman"/>
        </w:rPr>
      </w:pPr>
    </w:p>
    <w:p w14:paraId="583B57AF" w14:textId="6ED69220" w:rsidR="008D27AC" w:rsidRDefault="008D27AC" w:rsidP="007A2E88">
      <w:pPr>
        <w:tabs>
          <w:tab w:val="left" w:pos="8860"/>
        </w:tabs>
        <w:jc w:val="both"/>
        <w:rPr>
          <w:rFonts w:ascii="Times New Roman" w:hAnsi="Times New Roman"/>
        </w:rPr>
      </w:pPr>
      <w:r w:rsidRPr="000E0AE9">
        <w:rPr>
          <w:rFonts w:ascii="Times New Roman" w:hAnsi="Times New Roman"/>
          <w:b/>
          <w:sz w:val="28"/>
          <w:szCs w:val="28"/>
        </w:rPr>
        <w:t>2012</w:t>
      </w:r>
      <w:r>
        <w:rPr>
          <w:rFonts w:ascii="Times New Roman" w:hAnsi="Times New Roman"/>
        </w:rPr>
        <w:t xml:space="preserve"> (Las Vegas, Nevada) 2012 Annual Meeting of the Society of Corporate Compliance and Ethics, “Viewing Misconduct </w:t>
      </w:r>
      <w:proofErr w:type="gramStart"/>
      <w:r>
        <w:rPr>
          <w:rFonts w:ascii="Times New Roman" w:hAnsi="Times New Roman"/>
        </w:rPr>
        <w:t>Through</w:t>
      </w:r>
      <w:proofErr w:type="gramEnd"/>
      <w:r>
        <w:rPr>
          <w:rFonts w:ascii="Times New Roman" w:hAnsi="Times New Roman"/>
        </w:rPr>
        <w:t xml:space="preserve"> the Lens of Film</w:t>
      </w:r>
      <w:r w:rsidR="00386B0D">
        <w:rPr>
          <w:rFonts w:ascii="Times New Roman" w:hAnsi="Times New Roman"/>
        </w:rPr>
        <w:t>”.</w:t>
      </w:r>
    </w:p>
    <w:p w14:paraId="1FE3523C" w14:textId="77777777" w:rsidR="00386B0D" w:rsidRDefault="00386B0D" w:rsidP="007A2E88">
      <w:pPr>
        <w:tabs>
          <w:tab w:val="left" w:pos="8860"/>
        </w:tabs>
        <w:jc w:val="both"/>
        <w:rPr>
          <w:rFonts w:ascii="Times New Roman" w:hAnsi="Times New Roman"/>
        </w:rPr>
      </w:pPr>
    </w:p>
    <w:p w14:paraId="38B0B6A8" w14:textId="00937E4D" w:rsidR="00386B0D" w:rsidRDefault="00386B0D" w:rsidP="007A2E88">
      <w:pPr>
        <w:tabs>
          <w:tab w:val="left" w:pos="8860"/>
        </w:tabs>
        <w:jc w:val="both"/>
        <w:rPr>
          <w:rFonts w:ascii="Times New Roman" w:hAnsi="Times New Roman"/>
        </w:rPr>
      </w:pPr>
      <w:r w:rsidRPr="000E0AE9">
        <w:rPr>
          <w:rFonts w:ascii="Times New Roman" w:hAnsi="Times New Roman"/>
          <w:b/>
          <w:sz w:val="28"/>
          <w:szCs w:val="28"/>
        </w:rPr>
        <w:t>2011</w:t>
      </w:r>
      <w:r>
        <w:rPr>
          <w:rFonts w:ascii="Times New Roman" w:hAnsi="Times New Roman"/>
        </w:rPr>
        <w:t xml:space="preserve"> (Austin, Texas) 2011 Higher Education Compliance Conference, “Generational Diversity: Winning at the Workplace”.</w:t>
      </w:r>
    </w:p>
    <w:p w14:paraId="67E2BDAD" w14:textId="77777777" w:rsidR="00386B0D" w:rsidRDefault="00386B0D" w:rsidP="007A2E88">
      <w:pPr>
        <w:tabs>
          <w:tab w:val="left" w:pos="8860"/>
        </w:tabs>
        <w:jc w:val="both"/>
        <w:rPr>
          <w:rFonts w:ascii="Times New Roman" w:hAnsi="Times New Roman"/>
        </w:rPr>
      </w:pPr>
    </w:p>
    <w:p w14:paraId="35610B64" w14:textId="7F4F68BF" w:rsidR="00386B0D" w:rsidRDefault="00386B0D" w:rsidP="007A2E88">
      <w:pPr>
        <w:tabs>
          <w:tab w:val="left" w:pos="8860"/>
        </w:tabs>
        <w:jc w:val="both"/>
        <w:rPr>
          <w:rFonts w:ascii="Times New Roman" w:hAnsi="Times New Roman"/>
        </w:rPr>
      </w:pPr>
      <w:r w:rsidRPr="000E0AE9">
        <w:rPr>
          <w:rFonts w:ascii="Times New Roman" w:hAnsi="Times New Roman"/>
          <w:b/>
          <w:sz w:val="28"/>
          <w:szCs w:val="28"/>
        </w:rPr>
        <w:t>2011</w:t>
      </w:r>
      <w:r>
        <w:rPr>
          <w:rFonts w:ascii="Times New Roman" w:hAnsi="Times New Roman"/>
        </w:rPr>
        <w:t xml:space="preserve"> (Las Vegas, Nevada), 2011 Annual Meeting of the Society of Corporate Compliance and Ethics, “Just Because </w:t>
      </w:r>
      <w:proofErr w:type="gramStart"/>
      <w:r>
        <w:rPr>
          <w:rFonts w:ascii="Times New Roman" w:hAnsi="Times New Roman"/>
        </w:rPr>
        <w:t>its</w:t>
      </w:r>
      <w:proofErr w:type="gramEnd"/>
      <w:r>
        <w:rPr>
          <w:rFonts w:ascii="Times New Roman" w:hAnsi="Times New Roman"/>
        </w:rPr>
        <w:t xml:space="preserve"> Legal, Doesn’t Mean its Ethical”.</w:t>
      </w:r>
    </w:p>
    <w:p w14:paraId="5F37EB6C" w14:textId="77777777" w:rsidR="00386B0D" w:rsidRDefault="00386B0D" w:rsidP="007A2E88">
      <w:pPr>
        <w:tabs>
          <w:tab w:val="left" w:pos="8860"/>
        </w:tabs>
        <w:jc w:val="both"/>
        <w:rPr>
          <w:rFonts w:ascii="Times New Roman" w:hAnsi="Times New Roman"/>
        </w:rPr>
      </w:pPr>
    </w:p>
    <w:p w14:paraId="2472516A" w14:textId="3A3912DD" w:rsidR="00386B0D" w:rsidRDefault="00386B0D" w:rsidP="007A2E88">
      <w:pPr>
        <w:tabs>
          <w:tab w:val="left" w:pos="8860"/>
        </w:tabs>
        <w:jc w:val="both"/>
        <w:rPr>
          <w:rFonts w:ascii="Times New Roman" w:hAnsi="Times New Roman"/>
        </w:rPr>
      </w:pPr>
      <w:r w:rsidRPr="000E0AE9">
        <w:rPr>
          <w:rFonts w:ascii="Times New Roman" w:hAnsi="Times New Roman"/>
          <w:b/>
          <w:sz w:val="28"/>
          <w:szCs w:val="28"/>
        </w:rPr>
        <w:t>2011</w:t>
      </w:r>
      <w:r>
        <w:rPr>
          <w:rFonts w:ascii="Times New Roman" w:hAnsi="Times New Roman"/>
        </w:rPr>
        <w:t>(Las Vegas, Nevada), 2011 Annual Meeting of the Society of Corporate Compliance and Ethics, “A Tale of Two Tylenols”.</w:t>
      </w:r>
    </w:p>
    <w:p w14:paraId="3E360A61" w14:textId="77777777" w:rsidR="00386B0D" w:rsidRDefault="00386B0D" w:rsidP="007A2E88">
      <w:pPr>
        <w:tabs>
          <w:tab w:val="left" w:pos="8860"/>
        </w:tabs>
        <w:jc w:val="both"/>
        <w:rPr>
          <w:rFonts w:ascii="Times New Roman" w:hAnsi="Times New Roman"/>
        </w:rPr>
      </w:pPr>
    </w:p>
    <w:p w14:paraId="3A958A24" w14:textId="4278BEEC" w:rsidR="00386B0D" w:rsidRDefault="00386B0D" w:rsidP="007A2E88">
      <w:pPr>
        <w:tabs>
          <w:tab w:val="left" w:pos="8860"/>
        </w:tabs>
        <w:jc w:val="both"/>
        <w:rPr>
          <w:rFonts w:ascii="Times New Roman" w:hAnsi="Times New Roman"/>
        </w:rPr>
      </w:pPr>
      <w:r w:rsidRPr="000E0AE9">
        <w:rPr>
          <w:rFonts w:ascii="Times New Roman" w:hAnsi="Times New Roman"/>
          <w:b/>
          <w:sz w:val="28"/>
          <w:szCs w:val="28"/>
        </w:rPr>
        <w:t>2011</w:t>
      </w:r>
      <w:r>
        <w:rPr>
          <w:rFonts w:ascii="Times New Roman" w:hAnsi="Times New Roman"/>
        </w:rPr>
        <w:t xml:space="preserve"> (Seattle, Washington) 2011 Ethics and Compliance Officer Association Annual Meeting, “Combatting Culture Conflicts: Johnson &amp; Johnson’s Credo Applied to Past and Present Crises”.</w:t>
      </w:r>
    </w:p>
    <w:p w14:paraId="53F03D9E" w14:textId="77777777" w:rsidR="00386B0D" w:rsidRDefault="00386B0D" w:rsidP="007A2E88">
      <w:pPr>
        <w:tabs>
          <w:tab w:val="left" w:pos="8860"/>
        </w:tabs>
        <w:jc w:val="both"/>
        <w:rPr>
          <w:rFonts w:ascii="Times New Roman" w:hAnsi="Times New Roman"/>
        </w:rPr>
      </w:pPr>
    </w:p>
    <w:p w14:paraId="2D414C7C" w14:textId="155827A5" w:rsidR="00386B0D" w:rsidRDefault="00386B0D" w:rsidP="007A2E88">
      <w:pPr>
        <w:tabs>
          <w:tab w:val="left" w:pos="8860"/>
        </w:tabs>
        <w:jc w:val="both"/>
        <w:rPr>
          <w:rFonts w:ascii="Times New Roman" w:hAnsi="Times New Roman"/>
        </w:rPr>
      </w:pPr>
      <w:r w:rsidRPr="000E0AE9">
        <w:rPr>
          <w:rFonts w:ascii="Times New Roman" w:hAnsi="Times New Roman"/>
          <w:b/>
          <w:sz w:val="28"/>
          <w:szCs w:val="28"/>
        </w:rPr>
        <w:t>2011</w:t>
      </w:r>
      <w:r>
        <w:rPr>
          <w:rFonts w:ascii="Times New Roman" w:hAnsi="Times New Roman"/>
        </w:rPr>
        <w:t xml:space="preserve"> (New Orleans, Louisiana), 2011 Annual Meeting of the Academy of Legal Studies in Business, “Comparing the U.K. Bribery Act and the Federal Sentencing Guidelines for Organizations”.</w:t>
      </w:r>
    </w:p>
    <w:p w14:paraId="69217A8F" w14:textId="1A0A8192" w:rsidR="00386B0D" w:rsidRDefault="00386B0D" w:rsidP="00386B0D">
      <w:pPr>
        <w:tabs>
          <w:tab w:val="left" w:pos="8860"/>
        </w:tabs>
        <w:jc w:val="both"/>
        <w:rPr>
          <w:rFonts w:ascii="Times New Roman" w:hAnsi="Times New Roman"/>
        </w:rPr>
      </w:pPr>
      <w:r>
        <w:rPr>
          <w:rFonts w:ascii="Times New Roman" w:hAnsi="Times New Roman"/>
        </w:rPr>
        <w:t>2010 (Chicago, Illinois) 2010 Annual Meeting of the Society of Corporate Compliance and Ethics, “Combatting Culture Conflicts: Johnson &amp; Johnson’s Credo Applied to Past and Present Crises”.</w:t>
      </w:r>
    </w:p>
    <w:p w14:paraId="20198346" w14:textId="77777777" w:rsidR="00386B0D" w:rsidRDefault="00386B0D" w:rsidP="00386B0D">
      <w:pPr>
        <w:tabs>
          <w:tab w:val="left" w:pos="8860"/>
        </w:tabs>
        <w:jc w:val="both"/>
        <w:rPr>
          <w:rFonts w:ascii="Times New Roman" w:hAnsi="Times New Roman"/>
        </w:rPr>
      </w:pPr>
    </w:p>
    <w:p w14:paraId="0DCDE7FA" w14:textId="6852D9E8" w:rsidR="00386B0D" w:rsidRDefault="00386B0D" w:rsidP="00386B0D">
      <w:pPr>
        <w:tabs>
          <w:tab w:val="left" w:pos="8860"/>
        </w:tabs>
        <w:jc w:val="both"/>
        <w:rPr>
          <w:rFonts w:ascii="Times New Roman" w:hAnsi="Times New Roman"/>
        </w:rPr>
      </w:pPr>
      <w:r w:rsidRPr="000E0AE9">
        <w:rPr>
          <w:rFonts w:ascii="Times New Roman" w:hAnsi="Times New Roman"/>
          <w:b/>
          <w:sz w:val="28"/>
          <w:szCs w:val="28"/>
        </w:rPr>
        <w:t>2008</w:t>
      </w:r>
      <w:r>
        <w:rPr>
          <w:rFonts w:ascii="Times New Roman" w:hAnsi="Times New Roman"/>
        </w:rPr>
        <w:t xml:space="preserve"> (Long Beach, California) 2008 Annual Meeting of the Academy of Legal Studies in Business, “The Value of Values in Small Business: Compliance and Ethics Programs for the Rest of Us.”</w:t>
      </w:r>
    </w:p>
    <w:p w14:paraId="5FFA0329" w14:textId="63A5C272" w:rsidR="00386B0D" w:rsidRPr="00EC1178" w:rsidRDefault="00386B0D" w:rsidP="007A2E88">
      <w:pPr>
        <w:tabs>
          <w:tab w:val="left" w:pos="8860"/>
        </w:tabs>
        <w:jc w:val="both"/>
        <w:rPr>
          <w:rFonts w:ascii="Times New Roman" w:hAnsi="Times New Roman"/>
        </w:rPr>
      </w:pPr>
    </w:p>
    <w:p w14:paraId="3BEFC5D4" w14:textId="77777777" w:rsidR="007A2E88" w:rsidRDefault="007A2E88" w:rsidP="00407E21">
      <w:pPr>
        <w:widowControl w:val="0"/>
        <w:autoSpaceDE w:val="0"/>
        <w:autoSpaceDN w:val="0"/>
        <w:adjustRightInd w:val="0"/>
        <w:rPr>
          <w:rFonts w:ascii="Times" w:hAnsi="Times" w:cs="Times"/>
        </w:rPr>
      </w:pPr>
    </w:p>
    <w:p w14:paraId="71D63236" w14:textId="77777777" w:rsidR="007A2E88" w:rsidRDefault="007A2E88" w:rsidP="00407E21">
      <w:pPr>
        <w:widowControl w:val="0"/>
        <w:autoSpaceDE w:val="0"/>
        <w:autoSpaceDN w:val="0"/>
        <w:adjustRightInd w:val="0"/>
        <w:rPr>
          <w:rFonts w:ascii="Times" w:hAnsi="Times" w:cs="Times"/>
        </w:rPr>
      </w:pPr>
    </w:p>
    <w:p w14:paraId="0A2BF8B9" w14:textId="77777777" w:rsidR="00090C77" w:rsidRDefault="00090C77" w:rsidP="00407E21">
      <w:pPr>
        <w:widowControl w:val="0"/>
        <w:autoSpaceDE w:val="0"/>
        <w:autoSpaceDN w:val="0"/>
        <w:adjustRightInd w:val="0"/>
        <w:rPr>
          <w:rFonts w:ascii="Times" w:hAnsi="Times" w:cs="Times"/>
          <w:b/>
          <w:sz w:val="28"/>
          <w:szCs w:val="28"/>
        </w:rPr>
      </w:pPr>
      <w:r w:rsidRPr="00FA22F6">
        <w:rPr>
          <w:rFonts w:ascii="Times" w:hAnsi="Times" w:cs="Times"/>
          <w:b/>
          <w:sz w:val="28"/>
          <w:szCs w:val="28"/>
        </w:rPr>
        <w:t xml:space="preserve">TEACHING </w:t>
      </w:r>
    </w:p>
    <w:p w14:paraId="71905EF1" w14:textId="77777777" w:rsidR="00FA22F6" w:rsidRPr="00FA22F6" w:rsidRDefault="00FA22F6" w:rsidP="00407E21">
      <w:pPr>
        <w:widowControl w:val="0"/>
        <w:autoSpaceDE w:val="0"/>
        <w:autoSpaceDN w:val="0"/>
        <w:adjustRightInd w:val="0"/>
        <w:rPr>
          <w:rFonts w:ascii="Times" w:hAnsi="Times" w:cs="Times"/>
          <w:b/>
          <w:sz w:val="28"/>
          <w:szCs w:val="28"/>
        </w:rPr>
      </w:pPr>
    </w:p>
    <w:p w14:paraId="53F18FC5" w14:textId="77777777" w:rsidR="00090C77" w:rsidRPr="003212F2" w:rsidRDefault="00090C77" w:rsidP="00407E21">
      <w:pPr>
        <w:widowControl w:val="0"/>
        <w:autoSpaceDE w:val="0"/>
        <w:autoSpaceDN w:val="0"/>
        <w:adjustRightInd w:val="0"/>
        <w:rPr>
          <w:rFonts w:ascii="Times" w:hAnsi="Times" w:cs="Times"/>
        </w:rPr>
      </w:pPr>
      <w:r w:rsidRPr="003212F2">
        <w:rPr>
          <w:rFonts w:ascii="Times New Roman" w:hAnsi="Times New Roman" w:cs="Times New Roman"/>
        </w:rPr>
        <w:t xml:space="preserve">For the past 5 years I have taught these courses: </w:t>
      </w:r>
    </w:p>
    <w:p w14:paraId="4A973CB6" w14:textId="77777777" w:rsidR="00FA22F6" w:rsidRDefault="00FA22F6" w:rsidP="00407E21">
      <w:pPr>
        <w:widowControl w:val="0"/>
        <w:autoSpaceDE w:val="0"/>
        <w:autoSpaceDN w:val="0"/>
        <w:adjustRightInd w:val="0"/>
        <w:rPr>
          <w:rFonts w:ascii="Times New Roman" w:hAnsi="Times New Roman" w:cs="Times New Roman"/>
        </w:rPr>
      </w:pPr>
    </w:p>
    <w:p w14:paraId="2700E105" w14:textId="77777777" w:rsidR="00FA22F6" w:rsidRDefault="00090C77" w:rsidP="00407E21">
      <w:pPr>
        <w:widowControl w:val="0"/>
        <w:autoSpaceDE w:val="0"/>
        <w:autoSpaceDN w:val="0"/>
        <w:adjustRightInd w:val="0"/>
        <w:rPr>
          <w:rFonts w:ascii="MS Mincho" w:eastAsia="MS Mincho" w:hAnsi="MS Mincho" w:cs="MS Mincho"/>
        </w:rPr>
      </w:pPr>
      <w:r w:rsidRPr="003212F2">
        <w:rPr>
          <w:rFonts w:ascii="Times New Roman" w:hAnsi="Times New Roman" w:cs="Times New Roman"/>
        </w:rPr>
        <w:t xml:space="preserve">BLAW300 – Legal Environment of Business – every </w:t>
      </w:r>
      <w:proofErr w:type="gramStart"/>
      <w:r w:rsidRPr="003212F2">
        <w:rPr>
          <w:rFonts w:ascii="Times New Roman" w:hAnsi="Times New Roman" w:cs="Times New Roman"/>
        </w:rPr>
        <w:t>Fall</w:t>
      </w:r>
      <w:proofErr w:type="gramEnd"/>
      <w:r w:rsidRPr="003212F2">
        <w:rPr>
          <w:rFonts w:ascii="Times New Roman" w:hAnsi="Times New Roman" w:cs="Times New Roman"/>
        </w:rPr>
        <w:t xml:space="preserve"> and Spring</w:t>
      </w:r>
      <w:r w:rsidRPr="003212F2">
        <w:rPr>
          <w:rFonts w:ascii="MS Mincho" w:eastAsia="MS Mincho" w:hAnsi="MS Mincho" w:cs="MS Mincho"/>
        </w:rPr>
        <w:t> </w:t>
      </w:r>
    </w:p>
    <w:p w14:paraId="14644D34" w14:textId="606B3F87" w:rsidR="00FA22F6" w:rsidRDefault="00090C77" w:rsidP="00407E21">
      <w:pPr>
        <w:widowControl w:val="0"/>
        <w:autoSpaceDE w:val="0"/>
        <w:autoSpaceDN w:val="0"/>
        <w:adjustRightInd w:val="0"/>
        <w:rPr>
          <w:rFonts w:ascii="MS Mincho" w:eastAsia="MS Mincho" w:hAnsi="MS Mincho" w:cs="MS Mincho"/>
        </w:rPr>
      </w:pPr>
      <w:r w:rsidRPr="003212F2">
        <w:rPr>
          <w:rFonts w:ascii="Times New Roman" w:hAnsi="Times New Roman" w:cs="Times New Roman"/>
        </w:rPr>
        <w:t>International BLAW300 – once a year, every summer</w:t>
      </w:r>
      <w:r w:rsidR="00791362">
        <w:rPr>
          <w:rFonts w:ascii="Times New Roman" w:hAnsi="Times New Roman" w:cs="Times New Roman"/>
        </w:rPr>
        <w:t xml:space="preserve"> in London, England</w:t>
      </w:r>
      <w:r w:rsidRPr="003212F2">
        <w:rPr>
          <w:rFonts w:ascii="MS Mincho" w:eastAsia="MS Mincho" w:hAnsi="MS Mincho" w:cs="MS Mincho"/>
        </w:rPr>
        <w:t> </w:t>
      </w:r>
    </w:p>
    <w:p w14:paraId="3E639331" w14:textId="5A2E83FF" w:rsidR="00FA22F6" w:rsidRDefault="0023079B" w:rsidP="00407E21">
      <w:pPr>
        <w:widowControl w:val="0"/>
        <w:autoSpaceDE w:val="0"/>
        <w:autoSpaceDN w:val="0"/>
        <w:adjustRightInd w:val="0"/>
        <w:rPr>
          <w:rFonts w:ascii="Times New Roman" w:hAnsi="Times New Roman" w:cs="Times New Roman"/>
        </w:rPr>
      </w:pPr>
      <w:r>
        <w:rPr>
          <w:rFonts w:ascii="Times New Roman" w:hAnsi="Times New Roman" w:cs="Times New Roman"/>
        </w:rPr>
        <w:t>BLAW550</w:t>
      </w:r>
      <w:r w:rsidR="00090C77" w:rsidRPr="003212F2">
        <w:rPr>
          <w:rFonts w:ascii="Times New Roman" w:hAnsi="Times New Roman" w:cs="Times New Roman"/>
        </w:rPr>
        <w:t xml:space="preserve"> – Law and Ethics in</w:t>
      </w:r>
      <w:r>
        <w:rPr>
          <w:rFonts w:ascii="Times New Roman" w:hAnsi="Times New Roman" w:cs="Times New Roman"/>
        </w:rPr>
        <w:t xml:space="preserve"> Business for MBAs- Every Fall</w:t>
      </w:r>
    </w:p>
    <w:p w14:paraId="1DAD3ACC" w14:textId="16D3458A" w:rsidR="00FA22F6" w:rsidRDefault="009B1D73" w:rsidP="00407E21">
      <w:pPr>
        <w:widowControl w:val="0"/>
        <w:autoSpaceDE w:val="0"/>
        <w:autoSpaceDN w:val="0"/>
        <w:adjustRightInd w:val="0"/>
        <w:rPr>
          <w:rFonts w:ascii="Times New Roman" w:hAnsi="Times New Roman" w:cs="Times New Roman"/>
        </w:rPr>
      </w:pPr>
      <w:proofErr w:type="spellStart"/>
      <w:r>
        <w:rPr>
          <w:rFonts w:ascii="Times New Roman" w:hAnsi="Times New Roman" w:cs="Times New Roman"/>
        </w:rPr>
        <w:t>E</w:t>
      </w:r>
      <w:r w:rsidR="00090C77" w:rsidRPr="003212F2">
        <w:rPr>
          <w:rFonts w:ascii="Times New Roman" w:hAnsi="Times New Roman" w:cs="Times New Roman"/>
        </w:rPr>
        <w:t>MBA</w:t>
      </w:r>
      <w:proofErr w:type="spellEnd"/>
      <w:r w:rsidR="00090C77" w:rsidRPr="003212F2">
        <w:rPr>
          <w:rFonts w:ascii="Times New Roman" w:hAnsi="Times New Roman" w:cs="Times New Roman"/>
        </w:rPr>
        <w:t xml:space="preserve"> </w:t>
      </w:r>
      <w:r>
        <w:rPr>
          <w:rFonts w:ascii="Times New Roman" w:hAnsi="Times New Roman" w:cs="Times New Roman"/>
        </w:rPr>
        <w:t xml:space="preserve">750 </w:t>
      </w:r>
      <w:proofErr w:type="spellStart"/>
      <w:r>
        <w:rPr>
          <w:rFonts w:ascii="Times New Roman" w:hAnsi="Times New Roman" w:cs="Times New Roman"/>
        </w:rPr>
        <w:t>EMBA</w:t>
      </w:r>
      <w:proofErr w:type="spellEnd"/>
      <w:r>
        <w:rPr>
          <w:rFonts w:ascii="Times New Roman" w:hAnsi="Times New Roman" w:cs="Times New Roman"/>
        </w:rPr>
        <w:t xml:space="preserve"> 751</w:t>
      </w:r>
      <w:r w:rsidR="00090C77" w:rsidRPr="003212F2">
        <w:rPr>
          <w:rFonts w:ascii="Times New Roman" w:hAnsi="Times New Roman" w:cs="Times New Roman"/>
        </w:rPr>
        <w:t xml:space="preserve">– Law and Ethics in Business for Executive MBAs – once a year. </w:t>
      </w:r>
    </w:p>
    <w:p w14:paraId="62BAAC0E" w14:textId="77777777" w:rsidR="00FA22F6" w:rsidRDefault="00090C77" w:rsidP="00407E21">
      <w:pPr>
        <w:widowControl w:val="0"/>
        <w:autoSpaceDE w:val="0"/>
        <w:autoSpaceDN w:val="0"/>
        <w:adjustRightInd w:val="0"/>
        <w:rPr>
          <w:rFonts w:ascii="Times New Roman" w:hAnsi="Times New Roman" w:cs="Times New Roman"/>
        </w:rPr>
      </w:pPr>
      <w:r w:rsidRPr="003212F2">
        <w:rPr>
          <w:rFonts w:ascii="Times New Roman" w:hAnsi="Times New Roman" w:cs="Times New Roman"/>
        </w:rPr>
        <w:t xml:space="preserve">BUAD609 – Business Ethics </w:t>
      </w:r>
      <w:proofErr w:type="gramStart"/>
      <w:r w:rsidRPr="003212F2">
        <w:rPr>
          <w:rFonts w:ascii="Times New Roman" w:hAnsi="Times New Roman" w:cs="Times New Roman"/>
        </w:rPr>
        <w:t>Through</w:t>
      </w:r>
      <w:proofErr w:type="gramEnd"/>
      <w:r w:rsidRPr="003212F2">
        <w:rPr>
          <w:rFonts w:ascii="Times New Roman" w:hAnsi="Times New Roman" w:cs="Times New Roman"/>
        </w:rPr>
        <w:t xml:space="preserve"> </w:t>
      </w:r>
      <w:r w:rsidR="00FA22F6">
        <w:rPr>
          <w:rFonts w:ascii="Times New Roman" w:hAnsi="Times New Roman" w:cs="Times New Roman"/>
        </w:rPr>
        <w:t>Film – once a year, every spring</w:t>
      </w:r>
      <w:r w:rsidRPr="003212F2">
        <w:rPr>
          <w:rFonts w:ascii="Times New Roman" w:hAnsi="Times New Roman" w:cs="Times New Roman"/>
        </w:rPr>
        <w:t xml:space="preserve">. </w:t>
      </w:r>
    </w:p>
    <w:p w14:paraId="51BB2466" w14:textId="77777777" w:rsidR="00FA22F6" w:rsidRDefault="00090C77" w:rsidP="00407E21">
      <w:pPr>
        <w:widowControl w:val="0"/>
        <w:autoSpaceDE w:val="0"/>
        <w:autoSpaceDN w:val="0"/>
        <w:adjustRightInd w:val="0"/>
        <w:rPr>
          <w:rFonts w:ascii="Times New Roman" w:hAnsi="Times New Roman" w:cs="Times New Roman"/>
        </w:rPr>
      </w:pPr>
      <w:r w:rsidRPr="003212F2">
        <w:rPr>
          <w:rFonts w:ascii="Times New Roman" w:hAnsi="Times New Roman" w:cs="Times New Roman"/>
        </w:rPr>
        <w:t xml:space="preserve">BUAD681 – International Ethics in London and Paris, once a year, each </w:t>
      </w:r>
      <w:proofErr w:type="gramStart"/>
      <w:r w:rsidRPr="003212F2">
        <w:rPr>
          <w:rFonts w:ascii="Times New Roman" w:hAnsi="Times New Roman" w:cs="Times New Roman"/>
        </w:rPr>
        <w:t>Spring</w:t>
      </w:r>
      <w:proofErr w:type="gramEnd"/>
      <w:r w:rsidRPr="003212F2">
        <w:rPr>
          <w:rFonts w:ascii="Times New Roman" w:hAnsi="Times New Roman" w:cs="Times New Roman"/>
        </w:rPr>
        <w:t>.</w:t>
      </w:r>
    </w:p>
    <w:p w14:paraId="75256C1A" w14:textId="137031BA" w:rsidR="00090C77" w:rsidRPr="00FA22F6" w:rsidRDefault="00090C77" w:rsidP="00407E21">
      <w:pPr>
        <w:widowControl w:val="0"/>
        <w:autoSpaceDE w:val="0"/>
        <w:autoSpaceDN w:val="0"/>
        <w:adjustRightInd w:val="0"/>
        <w:rPr>
          <w:rFonts w:ascii="Times New Roman" w:hAnsi="Times New Roman" w:cs="Times New Roman"/>
        </w:rPr>
      </w:pPr>
      <w:r w:rsidRPr="003212F2">
        <w:rPr>
          <w:rFonts w:ascii="Times New Roman" w:hAnsi="Times New Roman" w:cs="Times New Roman"/>
        </w:rPr>
        <w:t xml:space="preserve"> </w:t>
      </w:r>
    </w:p>
    <w:p w14:paraId="37B12518" w14:textId="77777777" w:rsidR="00090C77" w:rsidRPr="00FA22F6" w:rsidRDefault="00090C77" w:rsidP="00407E21">
      <w:pPr>
        <w:widowControl w:val="0"/>
        <w:autoSpaceDE w:val="0"/>
        <w:autoSpaceDN w:val="0"/>
        <w:adjustRightInd w:val="0"/>
        <w:rPr>
          <w:rFonts w:ascii="Times" w:hAnsi="Times" w:cs="Times"/>
          <w:b/>
          <w:sz w:val="28"/>
          <w:szCs w:val="28"/>
        </w:rPr>
      </w:pPr>
      <w:r w:rsidRPr="00FA22F6">
        <w:rPr>
          <w:rFonts w:ascii="Times" w:hAnsi="Times" w:cs="Times"/>
          <w:b/>
          <w:sz w:val="28"/>
          <w:szCs w:val="28"/>
        </w:rPr>
        <w:t xml:space="preserve">TEACHING AWARDS AND ACCOMPLISHMENTS </w:t>
      </w:r>
    </w:p>
    <w:p w14:paraId="66ACD2AF" w14:textId="77777777" w:rsidR="00E71C19" w:rsidRDefault="00E71C19" w:rsidP="00407E21">
      <w:pPr>
        <w:widowControl w:val="0"/>
        <w:autoSpaceDE w:val="0"/>
        <w:autoSpaceDN w:val="0"/>
        <w:adjustRightInd w:val="0"/>
        <w:rPr>
          <w:rFonts w:ascii="Times New Roman" w:hAnsi="Times New Roman" w:cs="Times New Roman"/>
        </w:rPr>
      </w:pPr>
    </w:p>
    <w:p w14:paraId="523069C9" w14:textId="77777777" w:rsidR="00FA22F6" w:rsidRDefault="00090C77" w:rsidP="00407E21">
      <w:pPr>
        <w:widowControl w:val="0"/>
        <w:autoSpaceDE w:val="0"/>
        <w:autoSpaceDN w:val="0"/>
        <w:adjustRightInd w:val="0"/>
        <w:rPr>
          <w:rFonts w:ascii="MS Mincho" w:eastAsia="MS Mincho" w:hAnsi="MS Mincho" w:cs="MS Mincho"/>
        </w:rPr>
      </w:pPr>
      <w:r w:rsidRPr="003212F2">
        <w:rPr>
          <w:rFonts w:ascii="Times New Roman" w:hAnsi="Times New Roman" w:cs="Times New Roman"/>
        </w:rPr>
        <w:t>2004 Dean’s Award for Excellence in Teaching (May, 2004</w:t>
      </w:r>
      <w:proofErr w:type="gramStart"/>
      <w:r w:rsidRPr="003212F2">
        <w:rPr>
          <w:rFonts w:ascii="Times New Roman" w:hAnsi="Times New Roman" w:cs="Times New Roman"/>
        </w:rPr>
        <w:t>)</w:t>
      </w:r>
      <w:r w:rsidRPr="003212F2">
        <w:rPr>
          <w:rFonts w:ascii="MS Mincho" w:eastAsia="MS Mincho" w:hAnsi="MS Mincho" w:cs="MS Mincho"/>
        </w:rPr>
        <w:t> </w:t>
      </w:r>
      <w:proofErr w:type="gramEnd"/>
    </w:p>
    <w:p w14:paraId="796E9814" w14:textId="77777777" w:rsidR="00FA22F6" w:rsidRDefault="00090C77" w:rsidP="00407E21">
      <w:pPr>
        <w:widowControl w:val="0"/>
        <w:autoSpaceDE w:val="0"/>
        <w:autoSpaceDN w:val="0"/>
        <w:adjustRightInd w:val="0"/>
        <w:rPr>
          <w:rFonts w:ascii="MS Mincho" w:eastAsia="MS Mincho" w:hAnsi="MS Mincho" w:cs="MS Mincho"/>
        </w:rPr>
      </w:pPr>
      <w:r w:rsidRPr="003212F2">
        <w:rPr>
          <w:rFonts w:ascii="Times New Roman" w:hAnsi="Times New Roman" w:cs="Times New Roman"/>
        </w:rPr>
        <w:t>2003 Dean’s Award for Excellence in Teaching (May, 2003</w:t>
      </w:r>
      <w:proofErr w:type="gramStart"/>
      <w:r w:rsidRPr="003212F2">
        <w:rPr>
          <w:rFonts w:ascii="Times New Roman" w:hAnsi="Times New Roman" w:cs="Times New Roman"/>
        </w:rPr>
        <w:t>)</w:t>
      </w:r>
      <w:r w:rsidRPr="003212F2">
        <w:rPr>
          <w:rFonts w:ascii="MS Mincho" w:eastAsia="MS Mincho" w:hAnsi="MS Mincho" w:cs="MS Mincho"/>
        </w:rPr>
        <w:t> </w:t>
      </w:r>
      <w:proofErr w:type="gramEnd"/>
    </w:p>
    <w:p w14:paraId="341BAC6E" w14:textId="77777777" w:rsidR="00E71C19" w:rsidRDefault="00090C77" w:rsidP="00407E21">
      <w:pPr>
        <w:widowControl w:val="0"/>
        <w:autoSpaceDE w:val="0"/>
        <w:autoSpaceDN w:val="0"/>
        <w:adjustRightInd w:val="0"/>
        <w:rPr>
          <w:rFonts w:ascii="MS Mincho" w:eastAsia="MS Mincho" w:hAnsi="MS Mincho" w:cs="MS Mincho"/>
        </w:rPr>
      </w:pPr>
      <w:r w:rsidRPr="003212F2">
        <w:rPr>
          <w:rFonts w:ascii="Times New Roman" w:hAnsi="Times New Roman" w:cs="Times New Roman"/>
        </w:rPr>
        <w:t>2002 GE-MBA Professor of the Year Award (May, 2002).</w:t>
      </w:r>
      <w:r w:rsidRPr="003212F2">
        <w:rPr>
          <w:rFonts w:ascii="MS Mincho" w:eastAsia="MS Mincho" w:hAnsi="MS Mincho" w:cs="MS Mincho"/>
        </w:rPr>
        <w:t> </w:t>
      </w:r>
    </w:p>
    <w:p w14:paraId="7702C6DD" w14:textId="77777777" w:rsidR="00E71C19" w:rsidRDefault="00090C77" w:rsidP="00407E21">
      <w:pPr>
        <w:widowControl w:val="0"/>
        <w:autoSpaceDE w:val="0"/>
        <w:autoSpaceDN w:val="0"/>
        <w:adjustRightInd w:val="0"/>
        <w:rPr>
          <w:rFonts w:ascii="MS Mincho" w:eastAsia="MS Mincho" w:hAnsi="MS Mincho" w:cs="MS Mincho"/>
        </w:rPr>
      </w:pPr>
      <w:r w:rsidRPr="003212F2">
        <w:rPr>
          <w:rFonts w:ascii="Times New Roman" w:hAnsi="Times New Roman" w:cs="Times New Roman"/>
        </w:rPr>
        <w:t>1999 Executive MBA Professor of the Year Award (May, 1999).</w:t>
      </w:r>
      <w:r w:rsidRPr="003212F2">
        <w:rPr>
          <w:rFonts w:ascii="MS Mincho" w:eastAsia="MS Mincho" w:hAnsi="MS Mincho" w:cs="MS Mincho"/>
        </w:rPr>
        <w:t> </w:t>
      </w:r>
    </w:p>
    <w:p w14:paraId="088AE1C9" w14:textId="77777777" w:rsidR="00E71C19" w:rsidRDefault="00090C77" w:rsidP="00407E21">
      <w:pPr>
        <w:widowControl w:val="0"/>
        <w:autoSpaceDE w:val="0"/>
        <w:autoSpaceDN w:val="0"/>
        <w:adjustRightInd w:val="0"/>
        <w:rPr>
          <w:rFonts w:ascii="MS Mincho" w:eastAsia="MS Mincho" w:hAnsi="MS Mincho" w:cs="MS Mincho"/>
        </w:rPr>
      </w:pPr>
      <w:r w:rsidRPr="003212F2">
        <w:rPr>
          <w:rFonts w:ascii="Times New Roman" w:hAnsi="Times New Roman" w:cs="Times New Roman"/>
        </w:rPr>
        <w:t>1997 Executive MBA Professor of the Year Award (May, 1997).</w:t>
      </w:r>
      <w:r w:rsidRPr="003212F2">
        <w:rPr>
          <w:rFonts w:ascii="MS Mincho" w:eastAsia="MS Mincho" w:hAnsi="MS Mincho" w:cs="MS Mincho"/>
        </w:rPr>
        <w:t> </w:t>
      </w:r>
    </w:p>
    <w:p w14:paraId="73EA4B4F" w14:textId="77777777" w:rsidR="00E71C19" w:rsidRDefault="00090C77" w:rsidP="00407E21">
      <w:pPr>
        <w:widowControl w:val="0"/>
        <w:autoSpaceDE w:val="0"/>
        <w:autoSpaceDN w:val="0"/>
        <w:adjustRightInd w:val="0"/>
        <w:rPr>
          <w:rFonts w:ascii="Times New Roman" w:hAnsi="Times New Roman" w:cs="Times New Roman"/>
        </w:rPr>
      </w:pPr>
      <w:r w:rsidRPr="003212F2">
        <w:rPr>
          <w:rFonts w:ascii="Times New Roman" w:hAnsi="Times New Roman" w:cs="Times New Roman"/>
        </w:rPr>
        <w:t xml:space="preserve">1996-1997 Delta Sigma Pi, College of Business Teacher of the Year Award (April, 1997). </w:t>
      </w:r>
    </w:p>
    <w:p w14:paraId="1541659A" w14:textId="77777777" w:rsidR="00E71C19" w:rsidRDefault="00090C77" w:rsidP="00407E21">
      <w:pPr>
        <w:widowControl w:val="0"/>
        <w:autoSpaceDE w:val="0"/>
        <w:autoSpaceDN w:val="0"/>
        <w:adjustRightInd w:val="0"/>
        <w:rPr>
          <w:rFonts w:ascii="Times New Roman" w:hAnsi="Times New Roman" w:cs="Times New Roman"/>
        </w:rPr>
      </w:pPr>
      <w:r w:rsidRPr="003212F2">
        <w:rPr>
          <w:rFonts w:ascii="Times New Roman" w:hAnsi="Times New Roman" w:cs="Times New Roman"/>
        </w:rPr>
        <w:t xml:space="preserve">1994-1995 Delta Sigma Pi, College of Business Teacher of the Year Award (April, 1995). </w:t>
      </w:r>
    </w:p>
    <w:p w14:paraId="21E8E91B" w14:textId="08E37308" w:rsidR="00090C77" w:rsidRPr="003212F2" w:rsidRDefault="00090C77" w:rsidP="00407E21">
      <w:pPr>
        <w:widowControl w:val="0"/>
        <w:autoSpaceDE w:val="0"/>
        <w:autoSpaceDN w:val="0"/>
        <w:adjustRightInd w:val="0"/>
        <w:rPr>
          <w:rFonts w:ascii="Times" w:hAnsi="Times" w:cs="Times"/>
        </w:rPr>
      </w:pPr>
      <w:r w:rsidRPr="003212F2">
        <w:rPr>
          <w:rFonts w:ascii="Times New Roman" w:hAnsi="Times New Roman" w:cs="Times New Roman"/>
        </w:rPr>
        <w:t xml:space="preserve">1992 Executive MBA Teacher of the Year Award (May, 1992). </w:t>
      </w:r>
    </w:p>
    <w:p w14:paraId="18C0A238" w14:textId="77777777" w:rsidR="00E71C19" w:rsidRDefault="00E71C19" w:rsidP="00407E21">
      <w:pPr>
        <w:widowControl w:val="0"/>
        <w:autoSpaceDE w:val="0"/>
        <w:autoSpaceDN w:val="0"/>
        <w:adjustRightInd w:val="0"/>
        <w:rPr>
          <w:rFonts w:ascii="Times" w:hAnsi="Times" w:cs="Times"/>
        </w:rPr>
      </w:pPr>
    </w:p>
    <w:p w14:paraId="7F436D0C" w14:textId="2C5F7F8B" w:rsidR="00090C77" w:rsidRPr="003212F2" w:rsidRDefault="00090C77" w:rsidP="00407E21">
      <w:pPr>
        <w:widowControl w:val="0"/>
        <w:autoSpaceDE w:val="0"/>
        <w:autoSpaceDN w:val="0"/>
        <w:adjustRightInd w:val="0"/>
        <w:rPr>
          <w:rFonts w:ascii="Times" w:hAnsi="Times" w:cs="Times"/>
        </w:rPr>
      </w:pPr>
      <w:r w:rsidRPr="00E71C19">
        <w:rPr>
          <w:rFonts w:ascii="Times" w:hAnsi="Times" w:cs="Times"/>
          <w:b/>
          <w:sz w:val="28"/>
          <w:szCs w:val="28"/>
        </w:rPr>
        <w:t xml:space="preserve">UNIVERSITY SERVICE </w:t>
      </w:r>
    </w:p>
    <w:p w14:paraId="0A3F814F" w14:textId="77777777" w:rsidR="001B3901" w:rsidRDefault="001B3901" w:rsidP="00407E21">
      <w:pPr>
        <w:widowControl w:val="0"/>
        <w:autoSpaceDE w:val="0"/>
        <w:autoSpaceDN w:val="0"/>
        <w:adjustRightInd w:val="0"/>
        <w:rPr>
          <w:rFonts w:ascii="Times New Roman" w:hAnsi="Times New Roman" w:cs="Times New Roman"/>
        </w:rPr>
      </w:pPr>
    </w:p>
    <w:p w14:paraId="0F1B5F97" w14:textId="77777777" w:rsidR="00E71C19" w:rsidRDefault="00090C77" w:rsidP="00407E21">
      <w:pPr>
        <w:widowControl w:val="0"/>
        <w:autoSpaceDE w:val="0"/>
        <w:autoSpaceDN w:val="0"/>
        <w:adjustRightInd w:val="0"/>
        <w:rPr>
          <w:rFonts w:ascii="MS Mincho" w:eastAsia="MS Mincho" w:hAnsi="MS Mincho" w:cs="MS Mincho"/>
        </w:rPr>
      </w:pPr>
      <w:r w:rsidRPr="003212F2">
        <w:rPr>
          <w:rFonts w:ascii="Times New Roman" w:hAnsi="Times New Roman" w:cs="Times New Roman"/>
        </w:rPr>
        <w:t>Rank and Tenure Committee: 2004-2008, 2010-2013</w:t>
      </w:r>
      <w:r w:rsidRPr="003212F2">
        <w:rPr>
          <w:rFonts w:ascii="MS Mincho" w:eastAsia="MS Mincho" w:hAnsi="MS Mincho" w:cs="MS Mincho"/>
        </w:rPr>
        <w:t> </w:t>
      </w:r>
    </w:p>
    <w:p w14:paraId="0DECDC6D" w14:textId="77777777" w:rsidR="00E71C19" w:rsidRDefault="00090C77" w:rsidP="00407E21">
      <w:pPr>
        <w:widowControl w:val="0"/>
        <w:autoSpaceDE w:val="0"/>
        <w:autoSpaceDN w:val="0"/>
        <w:adjustRightInd w:val="0"/>
        <w:rPr>
          <w:rFonts w:ascii="MS Mincho" w:eastAsia="MS Mincho" w:hAnsi="MS Mincho" w:cs="MS Mincho"/>
        </w:rPr>
      </w:pPr>
      <w:r w:rsidRPr="003212F2">
        <w:rPr>
          <w:rFonts w:ascii="Times New Roman" w:hAnsi="Times New Roman" w:cs="Times New Roman"/>
        </w:rPr>
        <w:t>Mission and Identity Discernment Group: 2007 to 2008</w:t>
      </w:r>
      <w:r w:rsidRPr="003212F2">
        <w:rPr>
          <w:rFonts w:ascii="MS Mincho" w:eastAsia="MS Mincho" w:hAnsi="MS Mincho" w:cs="MS Mincho"/>
        </w:rPr>
        <w:t> </w:t>
      </w:r>
    </w:p>
    <w:p w14:paraId="38C923DF" w14:textId="77777777" w:rsidR="00E71C19" w:rsidRDefault="00090C77" w:rsidP="00407E21">
      <w:pPr>
        <w:widowControl w:val="0"/>
        <w:autoSpaceDE w:val="0"/>
        <w:autoSpaceDN w:val="0"/>
        <w:adjustRightInd w:val="0"/>
        <w:rPr>
          <w:rFonts w:ascii="Times New Roman" w:hAnsi="Times New Roman" w:cs="Times New Roman"/>
        </w:rPr>
      </w:pPr>
      <w:r w:rsidRPr="003212F2">
        <w:rPr>
          <w:rFonts w:ascii="Times New Roman" w:hAnsi="Times New Roman" w:cs="Times New Roman"/>
        </w:rPr>
        <w:t xml:space="preserve">Higher Learning Commission: Community Engagement Subcommittee 2009-2011. </w:t>
      </w:r>
    </w:p>
    <w:p w14:paraId="58BB670F" w14:textId="1771FC3A" w:rsidR="00090C77" w:rsidRPr="00E71C19" w:rsidRDefault="00090C77" w:rsidP="00407E21">
      <w:pPr>
        <w:widowControl w:val="0"/>
        <w:autoSpaceDE w:val="0"/>
        <w:autoSpaceDN w:val="0"/>
        <w:adjustRightInd w:val="0"/>
        <w:rPr>
          <w:rFonts w:ascii="Times New Roman" w:hAnsi="Times New Roman" w:cs="Times New Roman"/>
        </w:rPr>
      </w:pPr>
      <w:r w:rsidRPr="003212F2">
        <w:rPr>
          <w:rFonts w:ascii="Times New Roman" w:hAnsi="Times New Roman" w:cs="Times New Roman"/>
        </w:rPr>
        <w:t xml:space="preserve">Faculty Representative to the President’s Administrative Council: 2004 to 2005 </w:t>
      </w:r>
    </w:p>
    <w:p w14:paraId="0EE5C0A0" w14:textId="77777777" w:rsidR="00090C77" w:rsidRPr="003212F2" w:rsidRDefault="00090C77" w:rsidP="00407E21">
      <w:pPr>
        <w:widowControl w:val="0"/>
        <w:autoSpaceDE w:val="0"/>
        <w:autoSpaceDN w:val="0"/>
        <w:adjustRightInd w:val="0"/>
        <w:rPr>
          <w:rFonts w:ascii="Times" w:hAnsi="Times" w:cs="Times"/>
        </w:rPr>
      </w:pPr>
      <w:r w:rsidRPr="003212F2">
        <w:rPr>
          <w:rFonts w:ascii="Times New Roman" w:hAnsi="Times New Roman" w:cs="Times New Roman"/>
        </w:rPr>
        <w:t xml:space="preserve">Steering Committee for Learning Commons: 2004 to 2005 </w:t>
      </w:r>
    </w:p>
    <w:p w14:paraId="0AE60B39" w14:textId="77777777" w:rsidR="00E71C19" w:rsidRDefault="00E71C19" w:rsidP="00407E21">
      <w:pPr>
        <w:widowControl w:val="0"/>
        <w:autoSpaceDE w:val="0"/>
        <w:autoSpaceDN w:val="0"/>
        <w:adjustRightInd w:val="0"/>
        <w:rPr>
          <w:rFonts w:ascii="Times" w:hAnsi="Times" w:cs="Times"/>
        </w:rPr>
      </w:pPr>
    </w:p>
    <w:p w14:paraId="1F1B655C" w14:textId="77777777" w:rsidR="00090C77" w:rsidRPr="001B3901" w:rsidRDefault="00090C77" w:rsidP="00407E21">
      <w:pPr>
        <w:widowControl w:val="0"/>
        <w:autoSpaceDE w:val="0"/>
        <w:autoSpaceDN w:val="0"/>
        <w:adjustRightInd w:val="0"/>
        <w:rPr>
          <w:rFonts w:ascii="Times" w:hAnsi="Times" w:cs="Times"/>
          <w:b/>
          <w:sz w:val="28"/>
          <w:szCs w:val="28"/>
        </w:rPr>
      </w:pPr>
      <w:r w:rsidRPr="001B3901">
        <w:rPr>
          <w:rFonts w:ascii="Times" w:hAnsi="Times" w:cs="Times"/>
          <w:b/>
          <w:sz w:val="28"/>
          <w:szCs w:val="28"/>
        </w:rPr>
        <w:t xml:space="preserve">PROFESSIONAL MEMBERSHIP </w:t>
      </w:r>
    </w:p>
    <w:p w14:paraId="41507CE8" w14:textId="77777777" w:rsidR="001B3901" w:rsidRDefault="001B3901" w:rsidP="00407E21">
      <w:pPr>
        <w:widowControl w:val="0"/>
        <w:autoSpaceDE w:val="0"/>
        <w:autoSpaceDN w:val="0"/>
        <w:adjustRightInd w:val="0"/>
        <w:rPr>
          <w:rFonts w:ascii="Times New Roman" w:hAnsi="Times New Roman" w:cs="Times New Roman"/>
        </w:rPr>
      </w:pPr>
    </w:p>
    <w:p w14:paraId="71FE5088" w14:textId="77777777" w:rsidR="00E302CF" w:rsidRDefault="00090C77" w:rsidP="00407E21">
      <w:pPr>
        <w:widowControl w:val="0"/>
        <w:autoSpaceDE w:val="0"/>
        <w:autoSpaceDN w:val="0"/>
        <w:adjustRightInd w:val="0"/>
        <w:rPr>
          <w:rFonts w:ascii="MS Mincho" w:eastAsia="MS Mincho" w:hAnsi="MS Mincho" w:cs="MS Mincho"/>
        </w:rPr>
      </w:pPr>
      <w:r w:rsidRPr="003212F2">
        <w:rPr>
          <w:rFonts w:ascii="Times New Roman" w:hAnsi="Times New Roman" w:cs="Times New Roman"/>
        </w:rPr>
        <w:t>Certified Compliance and Ethics Professional (</w:t>
      </w:r>
      <w:proofErr w:type="spellStart"/>
      <w:r w:rsidRPr="003212F2">
        <w:rPr>
          <w:rFonts w:ascii="Times New Roman" w:hAnsi="Times New Roman" w:cs="Times New Roman"/>
        </w:rPr>
        <w:t>CCEP</w:t>
      </w:r>
      <w:proofErr w:type="spellEnd"/>
      <w:r w:rsidRPr="003212F2">
        <w:rPr>
          <w:rFonts w:ascii="Times New Roman" w:hAnsi="Times New Roman" w:cs="Times New Roman"/>
        </w:rPr>
        <w:t>) - certificate obtained in 2008, still current 2007 Compliance and Ethics Award - Society for Corporate Compliance and Ethics</w:t>
      </w:r>
      <w:r w:rsidRPr="003212F2">
        <w:rPr>
          <w:rFonts w:ascii="MS Mincho" w:eastAsia="MS Mincho" w:hAnsi="MS Mincho" w:cs="MS Mincho"/>
        </w:rPr>
        <w:t> </w:t>
      </w:r>
    </w:p>
    <w:p w14:paraId="67ECCCD0" w14:textId="77777777" w:rsidR="00090C77" w:rsidRPr="003212F2" w:rsidRDefault="00090C77" w:rsidP="00407E21">
      <w:pPr>
        <w:widowControl w:val="0"/>
        <w:autoSpaceDE w:val="0"/>
        <w:autoSpaceDN w:val="0"/>
        <w:adjustRightInd w:val="0"/>
        <w:rPr>
          <w:rFonts w:ascii="Times" w:hAnsi="Times" w:cs="Times"/>
        </w:rPr>
      </w:pPr>
      <w:r w:rsidRPr="003212F2">
        <w:rPr>
          <w:rFonts w:ascii="Times New Roman" w:hAnsi="Times New Roman" w:cs="Times New Roman"/>
        </w:rPr>
        <w:t xml:space="preserve">Supreme Court Bar - December 1998 to present. </w:t>
      </w:r>
    </w:p>
    <w:p w14:paraId="027A3962" w14:textId="77777777" w:rsidR="00E15820" w:rsidRPr="003212F2" w:rsidRDefault="00D002C7" w:rsidP="00407E21"/>
    <w:sectPr w:rsidR="00E15820" w:rsidRPr="003212F2" w:rsidSect="0012640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C77"/>
    <w:rsid w:val="00005404"/>
    <w:rsid w:val="00090C77"/>
    <w:rsid w:val="000E0145"/>
    <w:rsid w:val="000E0AE9"/>
    <w:rsid w:val="001722F0"/>
    <w:rsid w:val="00190722"/>
    <w:rsid w:val="001B3901"/>
    <w:rsid w:val="00221079"/>
    <w:rsid w:val="0023079B"/>
    <w:rsid w:val="002A7C16"/>
    <w:rsid w:val="00310A8C"/>
    <w:rsid w:val="003212F2"/>
    <w:rsid w:val="00386B0D"/>
    <w:rsid w:val="003D4657"/>
    <w:rsid w:val="00407E21"/>
    <w:rsid w:val="00525317"/>
    <w:rsid w:val="005556A7"/>
    <w:rsid w:val="0063692C"/>
    <w:rsid w:val="00791362"/>
    <w:rsid w:val="007A2E88"/>
    <w:rsid w:val="007E37BC"/>
    <w:rsid w:val="00824B1B"/>
    <w:rsid w:val="0084251B"/>
    <w:rsid w:val="008D27AC"/>
    <w:rsid w:val="008F3DEC"/>
    <w:rsid w:val="009B1D73"/>
    <w:rsid w:val="009B4E27"/>
    <w:rsid w:val="00AA2E09"/>
    <w:rsid w:val="00D002C7"/>
    <w:rsid w:val="00E302CF"/>
    <w:rsid w:val="00E71C19"/>
    <w:rsid w:val="00EE2DF7"/>
    <w:rsid w:val="00F30A13"/>
    <w:rsid w:val="00FA2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9310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rsid w:val="00190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imes New Roman" w:hAnsi="Courier" w:cs="Courier"/>
      <w:sz w:val="20"/>
      <w:szCs w:val="20"/>
    </w:rPr>
  </w:style>
  <w:style w:type="character" w:customStyle="1" w:styleId="PrformatHTMLCar">
    <w:name w:val="Préformaté HTML Car"/>
    <w:basedOn w:val="Policepardfaut"/>
    <w:link w:val="PrformatHTML"/>
    <w:uiPriority w:val="99"/>
    <w:rsid w:val="00190722"/>
    <w:rPr>
      <w:rFonts w:ascii="Courier" w:eastAsia="Times New Roman"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1629</Words>
  <Characters>8961</Characters>
  <Application>Microsoft Office Word</Application>
  <DocSecurity>4</DocSecurity>
  <Lines>74</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POK Ratana</cp:lastModifiedBy>
  <cp:revision>2</cp:revision>
  <dcterms:created xsi:type="dcterms:W3CDTF">2018-11-30T08:22:00Z</dcterms:created>
  <dcterms:modified xsi:type="dcterms:W3CDTF">2018-11-30T08:22:00Z</dcterms:modified>
</cp:coreProperties>
</file>